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65984" w:rsidRPr="00103310" w:rsidRDefault="00F65984" w:rsidP="00F65984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F65984" w:rsidRPr="00103310" w:rsidRDefault="00F65984" w:rsidP="00F65984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F65984" w:rsidRPr="00103310" w:rsidRDefault="00F65984" w:rsidP="00F65984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F65984" w:rsidRPr="00103310" w:rsidRDefault="00F65984" w:rsidP="00F65984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F65984" w:rsidRPr="00103310" w:rsidRDefault="00F65984" w:rsidP="00F65984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F65984" w:rsidRPr="00103310" w:rsidRDefault="00F65984" w:rsidP="00F65984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F65984" w:rsidRPr="00103310" w:rsidRDefault="00F65984" w:rsidP="00F65984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</w:rPr>
      </w:pP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65984" w:rsidRPr="00103310" w:rsidRDefault="00F65984" w:rsidP="00F65984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окружающему миру</w:t>
      </w:r>
    </w:p>
    <w:p w:rsidR="00F65984" w:rsidRPr="00103310" w:rsidRDefault="00F65984" w:rsidP="00F65984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65984" w:rsidRDefault="00F65984" w:rsidP="00F65984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68 ч.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2 ч. в неделю</w:t>
      </w:r>
    </w:p>
    <w:p w:rsidR="00F65984" w:rsidRPr="00103310" w:rsidRDefault="00F65984" w:rsidP="00F6598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65984" w:rsidRPr="00103310" w:rsidRDefault="00F65984" w:rsidP="00F65984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F65984" w:rsidRPr="00FC1DDE" w:rsidRDefault="00F65984" w:rsidP="00F65984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Н.Я. Дмитриевой, А.Н. Казакова Окружающий мир 1-4 классов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/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сборнике «Программы начального общего образования. Система Л.В.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Занкова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». – Самара: Издательский дом «Федоров», 2011. – с. 158-180</w:t>
      </w:r>
    </w:p>
    <w:p w:rsidR="00F65984" w:rsidRPr="00FC1DDE" w:rsidRDefault="00F65984" w:rsidP="00F65984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65984" w:rsidRPr="00103310" w:rsidRDefault="00F65984" w:rsidP="00F65984">
      <w:pPr>
        <w:shd w:val="clear" w:color="auto" w:fill="FFFFFF"/>
        <w:spacing w:line="240" w:lineRule="auto"/>
        <w:rPr>
          <w:rFonts w:ascii="Times New Roman" w:hAnsi="Times New Roman"/>
        </w:rPr>
      </w:pPr>
    </w:p>
    <w:p w:rsidR="00F65984" w:rsidRDefault="00F65984" w:rsidP="00F659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5ED" w:rsidRPr="00A16801" w:rsidRDefault="002A25ED" w:rsidP="002A25E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по предмету</w:t>
      </w:r>
      <w:r w:rsidRPr="00A1680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«Окружающий мир»</w:t>
      </w:r>
      <w:r w:rsidRPr="00A16801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7A7D84" w:rsidRPr="003030A8" w:rsidRDefault="007A7D84" w:rsidP="007A7D8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80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0F54B6">
        <w:rPr>
          <w:rFonts w:ascii="Times New Roman" w:hAnsi="Times New Roman" w:cs="Times New Roman"/>
        </w:rPr>
        <w:t>В Федеральных государственных образовательных стандартах начального общего образования предмет «Окружающий мир», с одной стороны, рассматривается как фундамент для изучения значительной части предметов основной школы: физики, химии, биологии, географии, истории; с другой стороны – как предмет, рисующий широкую панораму природных и общественных явлений как компонентов единого мира. Учитывая именно такое понимание роли учебного предмета,  в общеобразовательную программу начальной школы  и в учебный план включен предмет «Окружающий мир».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0F54B6">
        <w:rPr>
          <w:rFonts w:ascii="Times New Roman" w:hAnsi="Times New Roman" w:cs="Times New Roman"/>
        </w:rPr>
        <w:t>Цель  изучения курса «Окружающий мир» в начальной школе 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 разнообразия российского общества.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0F54B6">
        <w:rPr>
          <w:rFonts w:ascii="Times New Roman" w:hAnsi="Times New Roman" w:cs="Times New Roman"/>
        </w:rPr>
        <w:t>Учебный курс «Окружающий мир» призван решать в системе общего развития учащихся следующие задачи: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-формировать широкую целостную картину мира с опорой на современные научные достижения;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-на основе предметных знаний и  умений подвести учеников к осознанию причинно-следственных связей  между природой, обществом и человеком, к осознанию разнообразия и многомерности окружающего мира, его противоречивости;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-в ходе решения первых двух задач развивать логичность и самостоятельность мышления, развивать историческое мышление, формировать экологическую культуру, элементарные правила нравственного поведения в мире природы и людей, норм здоровье сберегающего поведения в природной и социальной среде;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proofErr w:type="gramStart"/>
      <w:r w:rsidRPr="000F54B6">
        <w:rPr>
          <w:rFonts w:ascii="Times New Roman" w:hAnsi="Times New Roman" w:cs="Times New Roman"/>
        </w:rPr>
        <w:t>-формировать общеучебные умения: воспринимать проблему, выдвигать гипотезу, классифицировать, сравнивать, обобщать, делать выводы, ориентироваться в пространстве и времени, работать с картами, таблицами, схемами, добывать информацию в соответствующей литературе, пользоваться справочниками, развивать устную и письменную речь;</w:t>
      </w:r>
      <w:proofErr w:type="gramEnd"/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-освоить доступные способы изучения природы и общества (наблюдение, запись, опыт, измерение и др. с получением информации из разных источников);</w:t>
      </w:r>
    </w:p>
    <w:p w:rsidR="00F67282" w:rsidRPr="002F7FEB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-воздействовать на развитие эмоционально-волевых, нравственных качеств личности; воспитывать чувство патриотизма и любви к Родине, гордости за свой край, уважения к своей семье, истории, культуре, способствовать эстетическому воспитанию.</w:t>
      </w:r>
    </w:p>
    <w:p w:rsidR="002F7FEB" w:rsidRPr="002F7FEB" w:rsidRDefault="002F7FEB" w:rsidP="00F67282">
      <w:pPr>
        <w:jc w:val="both"/>
        <w:rPr>
          <w:rFonts w:ascii="Times New Roman" w:hAnsi="Times New Roman" w:cs="Times New Roman"/>
        </w:rPr>
      </w:pPr>
      <w:r w:rsidRPr="002F7FEB">
        <w:rPr>
          <w:rFonts w:ascii="Times New Roman" w:hAnsi="Times New Roman" w:cs="Times New Roman"/>
        </w:rPr>
        <w:t>Во 2 классе на первый план выступает</w:t>
      </w:r>
      <w:r>
        <w:rPr>
          <w:rFonts w:ascii="Times New Roman" w:hAnsi="Times New Roman" w:cs="Times New Roman"/>
        </w:rPr>
        <w:t xml:space="preserve"> изучение живой и неживой природы. Она является той основой, на которой базируются р</w:t>
      </w:r>
      <w:r w:rsidR="00BF64AE">
        <w:rPr>
          <w:rFonts w:ascii="Times New Roman" w:hAnsi="Times New Roman" w:cs="Times New Roman"/>
        </w:rPr>
        <w:t>ассматриваемые в учебнике связи:</w:t>
      </w:r>
      <w:r>
        <w:rPr>
          <w:rFonts w:ascii="Times New Roman" w:hAnsi="Times New Roman" w:cs="Times New Roman"/>
        </w:rPr>
        <w:t xml:space="preserve"> природа – жизнь человека – развитие общества. Ознакомление со строением Земли и ее оболочек способствует осознанию взаимозависимостей между компонентами неживой природы, пониманию процесса образованию на Земле условий, в которых оказалось возможным возникновение и развитие живых организмов, то есть биосферы.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Данная рабочая программа составлена на основе: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1.  Примерная программа по учебным предметам. Начальная школа. Под редакцией </w:t>
      </w:r>
      <w:proofErr w:type="spellStart"/>
      <w:r w:rsidRPr="000F54B6">
        <w:rPr>
          <w:rFonts w:ascii="Times New Roman" w:hAnsi="Times New Roman" w:cs="Times New Roman"/>
        </w:rPr>
        <w:t>А.М.Кондакова</w:t>
      </w:r>
      <w:proofErr w:type="spellEnd"/>
      <w:r w:rsidRPr="000F54B6">
        <w:rPr>
          <w:rFonts w:ascii="Times New Roman" w:hAnsi="Times New Roman" w:cs="Times New Roman"/>
        </w:rPr>
        <w:t xml:space="preserve">, Л.П. </w:t>
      </w:r>
      <w:proofErr w:type="spellStart"/>
      <w:r w:rsidRPr="000F54B6">
        <w:rPr>
          <w:rFonts w:ascii="Times New Roman" w:hAnsi="Times New Roman" w:cs="Times New Roman"/>
        </w:rPr>
        <w:t>Кезина</w:t>
      </w:r>
      <w:proofErr w:type="spellEnd"/>
      <w:r w:rsidRPr="000F54B6">
        <w:rPr>
          <w:rFonts w:ascii="Times New Roman" w:hAnsi="Times New Roman" w:cs="Times New Roman"/>
        </w:rPr>
        <w:t xml:space="preserve">, Москва: «Просвещение», 2010 г. часть 1. </w:t>
      </w:r>
    </w:p>
    <w:p w:rsidR="00F67282" w:rsidRPr="000F54B6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lastRenderedPageBreak/>
        <w:t>2. Программа «Окружающий мир» Н.Я. Дмитриева, А.Н. Казаков, Самара: Издательский дом «Фёдоров», 2011 г.</w:t>
      </w:r>
    </w:p>
    <w:p w:rsidR="00F67282" w:rsidRPr="003030A8" w:rsidRDefault="00F67282" w:rsidP="00F6728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3. Дмитриева Н.Я., Казаков А.Н. Методические рекомендации к курсу «Окружающий мир», 1-2 класс, Самара: Издательский дом «Фёдоров», 2011 г.</w:t>
      </w:r>
    </w:p>
    <w:p w:rsidR="008B72A4" w:rsidRPr="003030A8" w:rsidRDefault="008B72A4" w:rsidP="00F67282">
      <w:pPr>
        <w:jc w:val="both"/>
        <w:rPr>
          <w:rFonts w:ascii="Times New Roman" w:hAnsi="Times New Roman" w:cs="Times New Roman"/>
        </w:rPr>
      </w:pPr>
    </w:p>
    <w:p w:rsidR="008B72A4" w:rsidRPr="000F54B6" w:rsidRDefault="008B72A4" w:rsidP="008B72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Характеристика предмета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0F54B6">
        <w:rPr>
          <w:rFonts w:ascii="Times New Roman" w:hAnsi="Times New Roman" w:cs="Times New Roman"/>
        </w:rPr>
        <w:t>«Окружающий мир – это, прежде всего, мировоззренческий курс, который формирует основы мировоззрения ребёнка, способствует осознанию существующих связей и зависимостей между природой, обществом и человеком, воспитанию экологической культуры, безопасного поведения, этических норм поведения, предоставляет возможность каждому ребёнку найти сферу своих интересов.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Погружаясь в широкую природную и общественную среду, младшие школьники получают научные знания о человеке, природе, обществе, учатся осмысливать причинно-следственные связи в окружающем мире. У учащихся формируется научный взгляд на окружающий мир; одновременно у них активизируется эмоционально-чувственная сфера, пробуждается интерес к изучению своей Земли и родного края, чувство сопричастности к тому, что происходит в нашем общем доме. Кроме того, изучение курса «Окружающий мир» первоклассниками обогащает их пока ещё небогатый социальный опыт. 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F54B6">
        <w:rPr>
          <w:rFonts w:ascii="Times New Roman" w:hAnsi="Times New Roman" w:cs="Times New Roman"/>
        </w:rPr>
        <w:t xml:space="preserve">Курс обладает широкими возможностями для формирования у младших школьников фундамента экологической  и культурной грамотности, а также умений проводить наблюдения в природе, ставить опыты, соблюдать правила поведения в мире природы и людей. Правила здорового образа жизни. Поэтому данный курс играет значительную роль в духовно-нравственном развитии и воспитании личности. 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Существенная особенность курса состоит в том, что в нём заложена содержательная основа для широкой реализации меж 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языка, математики, музыки, изобразительного искусства, технологии и физической культуры.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Программа предоставляет широкие возможности в каждой теме привлекать краеведческий, близкий ребёнку материал, который конкретизирует общие для мира или России закономерности. 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В курсе особое внимание обращается на проведение практических работ, экскурсий, проектов, исследовательской деятельности, кроме того, создаются условия и для формирования умения работать с текстом и информацией. </w:t>
      </w:r>
    </w:p>
    <w:p w:rsidR="008B72A4" w:rsidRPr="003030A8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В рамках данного предмета благодаря интеграции естественно - 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воспитания. Формирование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 изучения значительной части предметов старшей школы и для дальнейшего развития личности.</w:t>
      </w:r>
    </w:p>
    <w:p w:rsidR="008B72A4" w:rsidRPr="00D171BC" w:rsidRDefault="008B72A4" w:rsidP="008B72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1BC">
        <w:rPr>
          <w:rFonts w:ascii="Times New Roman" w:hAnsi="Times New Roman" w:cs="Times New Roman"/>
          <w:b/>
          <w:sz w:val="28"/>
          <w:szCs w:val="28"/>
        </w:rPr>
        <w:t>Место предмета «Окружающий мир» в учебном плане</w:t>
      </w:r>
    </w:p>
    <w:p w:rsidR="008B72A4" w:rsidRPr="007C21AE" w:rsidRDefault="008B72A4" w:rsidP="008B72A4">
      <w:pPr>
        <w:jc w:val="center"/>
        <w:rPr>
          <w:b/>
          <w:sz w:val="24"/>
          <w:szCs w:val="24"/>
        </w:rPr>
      </w:pPr>
    </w:p>
    <w:p w:rsidR="008B72A4" w:rsidRPr="007C21AE" w:rsidRDefault="008B72A4" w:rsidP="008B72A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21AE">
        <w:rPr>
          <w:rFonts w:ascii="Times New Roman" w:hAnsi="Times New Roman" w:cs="Times New Roman"/>
          <w:sz w:val="24"/>
          <w:szCs w:val="24"/>
        </w:rPr>
        <w:t xml:space="preserve">На предмет «Окружающий мир» для 2 класса базисным учебным планом начального общего образования отводится 68 часов (2 часа в неделю; 34 учебные недели). </w:t>
      </w:r>
    </w:p>
    <w:p w:rsidR="008B72A4" w:rsidRPr="008B72A4" w:rsidRDefault="008B72A4" w:rsidP="008B72A4">
      <w:pPr>
        <w:ind w:firstLine="720"/>
        <w:jc w:val="both"/>
        <w:rPr>
          <w:rFonts w:ascii="Times New Roman" w:hAnsi="Times New Roman" w:cs="Times New Roman"/>
          <w:b/>
          <w:u w:val="single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-Природа как одна из важнейших основ здоровой и гармоничной жизни человека и общества.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-Культура как процесс и результат человеческой жизнедеятельности во всём многообразии её форм.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-Искусство как часть культуры, отражение духовного мира человека, один из способов познания человеком самого себя, природы и общества.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-Человечество как многообразие народов, культур, религий.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-Международное сотрудничество как основа мира на Земле.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-Социальная солидарность как признание свободы личной и национальной,  обладание чувствами справедливости, милосердия, чести, достоинства по отношению к себе и другим людям.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-Труд и творчество как отличительные черты духовно и нравственно развитой личности.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  <w:u w:val="single"/>
        </w:rPr>
        <w:t>-</w:t>
      </w:r>
      <w:r w:rsidRPr="000F54B6">
        <w:rPr>
          <w:rFonts w:ascii="Times New Roman" w:hAnsi="Times New Roman" w:cs="Times New Roman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-Здоровый образ жизни в единстве составляющих: здоровье физическое, психическое, духовн</w:t>
      </w:r>
      <w:proofErr w:type="gramStart"/>
      <w:r w:rsidRPr="000F54B6">
        <w:rPr>
          <w:rFonts w:ascii="Times New Roman" w:hAnsi="Times New Roman" w:cs="Times New Roman"/>
        </w:rPr>
        <w:t>о-</w:t>
      </w:r>
      <w:proofErr w:type="gramEnd"/>
      <w:r w:rsidRPr="000F54B6">
        <w:rPr>
          <w:rFonts w:ascii="Times New Roman" w:hAnsi="Times New Roman" w:cs="Times New Roman"/>
        </w:rPr>
        <w:t xml:space="preserve"> и социально-нравственное.</w:t>
      </w:r>
    </w:p>
    <w:p w:rsidR="008B72A4" w:rsidRPr="000F54B6" w:rsidRDefault="008B72A4" w:rsidP="008B72A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8B72A4" w:rsidRPr="008B72A4" w:rsidRDefault="008B72A4" w:rsidP="00F67282">
      <w:pPr>
        <w:jc w:val="both"/>
        <w:rPr>
          <w:rFonts w:ascii="Times New Roman" w:hAnsi="Times New Roman" w:cs="Times New Roman"/>
        </w:rPr>
      </w:pPr>
    </w:p>
    <w:p w:rsidR="00F67282" w:rsidRPr="00F67282" w:rsidRDefault="00F67282" w:rsidP="007A7D8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F72" w:rsidRPr="00BF64AE" w:rsidRDefault="007E4F72" w:rsidP="00BF64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4AE">
        <w:rPr>
          <w:rFonts w:ascii="Times New Roman" w:hAnsi="Times New Roman" w:cs="Times New Roman"/>
          <w:b/>
          <w:sz w:val="28"/>
          <w:szCs w:val="28"/>
        </w:rPr>
        <w:t>Результаты изучения учебного предмета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Программа обеспечивает достижение учащимися начальной школы личностных, метапредметных и предметных результатов.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71B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Личностные результаты:</w:t>
      </w:r>
    </w:p>
    <w:p w:rsidR="007E4F72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У обучающихся будут сформированы:</w:t>
      </w:r>
    </w:p>
    <w:p w:rsidR="007E4F72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</w:rPr>
        <w:t>- внутренняя позиция школь</w:t>
      </w:r>
      <w:r w:rsidRPr="00D171BC">
        <w:rPr>
          <w:rFonts w:ascii="Times New Roman" w:hAnsi="Times New Roman" w:cs="Times New Roman"/>
        </w:rPr>
        <w:softHyphen/>
        <w:t>ника на уровне положительно</w:t>
      </w:r>
      <w:r w:rsidRPr="00D171BC">
        <w:rPr>
          <w:rFonts w:ascii="Times New Roman" w:hAnsi="Times New Roman" w:cs="Times New Roman"/>
        </w:rPr>
        <w:softHyphen/>
        <w:t>го отношения к занятиям по курсу «Окружающий мир», к школе;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</w:rPr>
        <w:t>- интерес к предметно-иссле</w:t>
      </w:r>
      <w:r w:rsidRPr="00D171BC">
        <w:rPr>
          <w:rFonts w:ascii="Times New Roman" w:hAnsi="Times New Roman" w:cs="Times New Roman"/>
        </w:rPr>
        <w:softHyphen/>
        <w:t>довательской деятельности, предложенной в учебнике и учебных пособиях;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ориентация на понимание предложений и оценок учите</w:t>
      </w:r>
      <w:r w:rsidRPr="00D171BC">
        <w:rPr>
          <w:rFonts w:ascii="Times New Roman" w:hAnsi="Times New Roman" w:cs="Times New Roman"/>
        </w:rPr>
        <w:softHyphen/>
        <w:t>лей и товарищей;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понимание причин успеха в учебе;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оценка одноклассников на основе заданных критериев успешности учебной деятель</w:t>
      </w:r>
      <w:r w:rsidRPr="00D171BC">
        <w:rPr>
          <w:rFonts w:ascii="Times New Roman" w:hAnsi="Times New Roman" w:cs="Times New Roman"/>
        </w:rPr>
        <w:softHyphen/>
        <w:t>ности;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понимание нравственного содержания поступков окру</w:t>
      </w:r>
      <w:r w:rsidRPr="00D171BC">
        <w:rPr>
          <w:rFonts w:ascii="Times New Roman" w:hAnsi="Times New Roman" w:cs="Times New Roman"/>
        </w:rPr>
        <w:softHyphen/>
        <w:t>жающих людей;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этические чувства (стыда, вины, совести) на основе ана</w:t>
      </w:r>
      <w:r w:rsidRPr="00D171BC">
        <w:rPr>
          <w:rFonts w:ascii="Times New Roman" w:hAnsi="Times New Roman" w:cs="Times New Roman"/>
        </w:rPr>
        <w:softHyphen/>
        <w:t>лиза поступков одноклассни</w:t>
      </w:r>
      <w:r w:rsidRPr="00D171BC">
        <w:rPr>
          <w:rFonts w:ascii="Times New Roman" w:hAnsi="Times New Roman" w:cs="Times New Roman"/>
        </w:rPr>
        <w:softHyphen/>
        <w:t>ков и собственных поступков;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представление о своей граж</w:t>
      </w:r>
      <w:r w:rsidRPr="00D171BC">
        <w:rPr>
          <w:rFonts w:ascii="Times New Roman" w:hAnsi="Times New Roman" w:cs="Times New Roman"/>
        </w:rPr>
        <w:softHyphen/>
        <w:t>данской идентичности в фор</w:t>
      </w:r>
      <w:r w:rsidRPr="00D171BC">
        <w:rPr>
          <w:rFonts w:ascii="Times New Roman" w:hAnsi="Times New Roman" w:cs="Times New Roman"/>
        </w:rPr>
        <w:softHyphen/>
        <w:t>ме осознания «Я» как гражда</w:t>
      </w:r>
      <w:r w:rsidRPr="00D171BC">
        <w:rPr>
          <w:rFonts w:ascii="Times New Roman" w:hAnsi="Times New Roman" w:cs="Times New Roman"/>
        </w:rPr>
        <w:softHyphen/>
        <w:t>нина России;</w:t>
      </w:r>
    </w:p>
    <w:p w:rsidR="007E4F72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представление о своей этни</w:t>
      </w:r>
      <w:r w:rsidRPr="00D171BC">
        <w:rPr>
          <w:rFonts w:ascii="Times New Roman" w:hAnsi="Times New Roman" w:cs="Times New Roman"/>
        </w:rPr>
        <w:softHyphen/>
        <w:t>ческой принадлежности.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Обучающийся получит возможность для формирования: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интереса к познанию окру</w:t>
      </w:r>
      <w:r w:rsidRPr="00D171BC">
        <w:rPr>
          <w:rFonts w:ascii="Times New Roman" w:hAnsi="Times New Roman" w:cs="Times New Roman"/>
        </w:rPr>
        <w:softHyphen/>
        <w:t>жающего мира;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ориентации на анализ с</w:t>
      </w:r>
      <w:r>
        <w:rPr>
          <w:rFonts w:ascii="Times New Roman" w:hAnsi="Times New Roman" w:cs="Times New Roman"/>
        </w:rPr>
        <w:t>оот</w:t>
      </w:r>
      <w:r>
        <w:rPr>
          <w:rFonts w:ascii="Times New Roman" w:hAnsi="Times New Roman" w:cs="Times New Roman"/>
        </w:rPr>
        <w:softHyphen/>
        <w:t>ветствия результатов требо</w:t>
      </w:r>
      <w:r w:rsidRPr="00D171BC">
        <w:rPr>
          <w:rFonts w:ascii="Times New Roman" w:hAnsi="Times New Roman" w:cs="Times New Roman"/>
        </w:rPr>
        <w:t>ваниям конкретной учебной задачи;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самооценки на основе задан</w:t>
      </w:r>
      <w:r w:rsidRPr="00D171BC">
        <w:rPr>
          <w:rFonts w:ascii="Times New Roman" w:hAnsi="Times New Roman" w:cs="Times New Roman"/>
        </w:rPr>
        <w:softHyphen/>
        <w:t>ных критериев успешности учебной деятельности; чувства сопричастности и гордости за свою Родину и па</w:t>
      </w:r>
      <w:r w:rsidRPr="00D171BC">
        <w:rPr>
          <w:rFonts w:ascii="Times New Roman" w:hAnsi="Times New Roman" w:cs="Times New Roman"/>
        </w:rPr>
        <w:softHyphen/>
        <w:t>ров;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ориентации в поведении на принятые моральные нормы;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понимания чувств одноклас</w:t>
      </w:r>
      <w:r w:rsidRPr="00D171BC">
        <w:rPr>
          <w:rFonts w:ascii="Times New Roman" w:hAnsi="Times New Roman" w:cs="Times New Roman"/>
        </w:rPr>
        <w:softHyphen/>
        <w:t>сников, учителей;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представления о красоте природы России и родного края на основе знакомства с окру</w:t>
      </w:r>
      <w:r w:rsidRPr="00D171BC">
        <w:rPr>
          <w:rFonts w:ascii="Times New Roman" w:hAnsi="Times New Roman" w:cs="Times New Roman"/>
        </w:rPr>
        <w:softHyphen/>
        <w:t>жающим миром.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71BC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 результаты: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Регулятивные: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научится: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принимать и сохранять учеб</w:t>
      </w:r>
      <w:r w:rsidRPr="00D171BC">
        <w:rPr>
          <w:rFonts w:ascii="Times New Roman" w:hAnsi="Times New Roman" w:cs="Times New Roman"/>
        </w:rPr>
        <w:softHyphen/>
        <w:t>ную задачу;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учитывать выделенные учи</w:t>
      </w:r>
      <w:r w:rsidRPr="00D171BC">
        <w:rPr>
          <w:rFonts w:ascii="Times New Roman" w:hAnsi="Times New Roman" w:cs="Times New Roman"/>
        </w:rPr>
        <w:softHyphen/>
        <w:t>телем ориентиры действия в учебном материале;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принимать установленные правила в планировании и контроле способа решения;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самостоятельно находить несколько вариантов решения учебной задачи, представлен</w:t>
      </w:r>
      <w:r w:rsidRPr="00D171BC">
        <w:rPr>
          <w:rFonts w:ascii="Times New Roman" w:hAnsi="Times New Roman" w:cs="Times New Roman"/>
        </w:rPr>
        <w:softHyphen/>
        <w:t>ной   на   наглядно-образном уровне;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lastRenderedPageBreak/>
        <w:t>- осуществлять пошаговый контроль по результату под руководством учителя;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вносить необходимые кор</w:t>
      </w:r>
      <w:r w:rsidRPr="00D171BC">
        <w:rPr>
          <w:rFonts w:ascii="Times New Roman" w:hAnsi="Times New Roman" w:cs="Times New Roman"/>
        </w:rPr>
        <w:softHyphen/>
        <w:t>рективы в действия на основе принятых правил;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адекватно воспринимать оценку своей работы учителя</w:t>
      </w:r>
      <w:r w:rsidRPr="00D171BC">
        <w:rPr>
          <w:rFonts w:ascii="Times New Roman" w:hAnsi="Times New Roman" w:cs="Times New Roman"/>
        </w:rPr>
        <w:softHyphen/>
        <w:t>ми, товарищами, другими ли</w:t>
      </w:r>
      <w:r w:rsidRPr="00D171BC">
        <w:rPr>
          <w:rFonts w:ascii="Times New Roman" w:hAnsi="Times New Roman" w:cs="Times New Roman"/>
        </w:rPr>
        <w:softHyphen/>
        <w:t>цами;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принимать роль в учебном сотрудничестве;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выполнять учебные дейст</w:t>
      </w:r>
      <w:r w:rsidRPr="00D171BC">
        <w:rPr>
          <w:rFonts w:ascii="Times New Roman" w:hAnsi="Times New Roman" w:cs="Times New Roman"/>
        </w:rPr>
        <w:softHyphen/>
        <w:t>вия в устной, письменной речи и во внутреннем плане.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контролировать и оцени</w:t>
      </w:r>
      <w:r w:rsidRPr="00D171BC">
        <w:rPr>
          <w:rFonts w:ascii="Times New Roman" w:hAnsi="Times New Roman" w:cs="Times New Roman"/>
        </w:rPr>
        <w:softHyphen/>
        <w:t>вать свои действия при рабо</w:t>
      </w:r>
      <w:r w:rsidRPr="00D171BC">
        <w:rPr>
          <w:rFonts w:ascii="Times New Roman" w:hAnsi="Times New Roman" w:cs="Times New Roman"/>
        </w:rPr>
        <w:softHyphen/>
        <w:t>те с наглядно-образным (ри</w:t>
      </w:r>
      <w:r w:rsidRPr="00D171BC">
        <w:rPr>
          <w:rFonts w:ascii="Times New Roman" w:hAnsi="Times New Roman" w:cs="Times New Roman"/>
        </w:rPr>
        <w:softHyphen/>
        <w:t>сунками, картой), словесно-образным и словесно-логичес</w:t>
      </w:r>
      <w:r w:rsidRPr="00D171BC">
        <w:rPr>
          <w:rFonts w:ascii="Times New Roman" w:hAnsi="Times New Roman" w:cs="Times New Roman"/>
        </w:rPr>
        <w:softHyphen/>
        <w:t>ким материалом при сотруд</w:t>
      </w:r>
      <w:r w:rsidRPr="00D171BC">
        <w:rPr>
          <w:rFonts w:ascii="Times New Roman" w:hAnsi="Times New Roman" w:cs="Times New Roman"/>
        </w:rPr>
        <w:softHyphen/>
        <w:t>ничестве с учителем, одно</w:t>
      </w:r>
      <w:r w:rsidRPr="00D171BC">
        <w:rPr>
          <w:rFonts w:ascii="Times New Roman" w:hAnsi="Times New Roman" w:cs="Times New Roman"/>
        </w:rPr>
        <w:softHyphen/>
        <w:t>классниками;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 сотрудничестве с учите</w:t>
      </w:r>
      <w:r w:rsidRPr="00D171BC">
        <w:rPr>
          <w:rFonts w:ascii="Times New Roman" w:hAnsi="Times New Roman" w:cs="Times New Roman"/>
        </w:rPr>
        <w:softHyphen/>
        <w:t>лем, классом находить не</w:t>
      </w:r>
      <w:r w:rsidRPr="00D171BC">
        <w:rPr>
          <w:rFonts w:ascii="Times New Roman" w:hAnsi="Times New Roman" w:cs="Times New Roman"/>
        </w:rPr>
        <w:softHyphen/>
        <w:t>сколько вариантов решения учебной задачи;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на основе результатов реше</w:t>
      </w:r>
      <w:r w:rsidRPr="00D171BC">
        <w:rPr>
          <w:rFonts w:ascii="Times New Roman" w:hAnsi="Times New Roman" w:cs="Times New Roman"/>
        </w:rPr>
        <w:softHyphen/>
        <w:t>ния практических задач делать теоретические выводы о свой</w:t>
      </w:r>
      <w:r w:rsidRPr="00D171BC">
        <w:rPr>
          <w:rFonts w:ascii="Times New Roman" w:hAnsi="Times New Roman" w:cs="Times New Roman"/>
        </w:rPr>
        <w:softHyphen/>
        <w:t>ствах изучаемых природных объектов в сотрудничестве с учителем и одноклассниками;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самостоятельно адекватно оценивать правильность вы</w:t>
      </w:r>
      <w:r w:rsidRPr="00D171BC">
        <w:rPr>
          <w:rFonts w:ascii="Times New Roman" w:hAnsi="Times New Roman" w:cs="Times New Roman"/>
        </w:rPr>
        <w:softHyphen/>
        <w:t>полнения действия и вносить необходимые коррективы в ис</w:t>
      </w:r>
      <w:r w:rsidRPr="00D171BC">
        <w:rPr>
          <w:rFonts w:ascii="Times New Roman" w:hAnsi="Times New Roman" w:cs="Times New Roman"/>
        </w:rPr>
        <w:softHyphen/>
        <w:t>полнение в конце действия с наг</w:t>
      </w:r>
      <w:r w:rsidRPr="00D171BC">
        <w:rPr>
          <w:rFonts w:ascii="Times New Roman" w:hAnsi="Times New Roman" w:cs="Times New Roman"/>
        </w:rPr>
        <w:softHyphen/>
        <w:t>лядно-образным материалом.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Познавательные: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научится: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пользоваться знаками, сим</w:t>
      </w:r>
      <w:r w:rsidRPr="00D171BC">
        <w:rPr>
          <w:rFonts w:ascii="Times New Roman" w:hAnsi="Times New Roman" w:cs="Times New Roman"/>
        </w:rPr>
        <w:softHyphen/>
        <w:t>волами, таблицами, диаграм</w:t>
      </w:r>
      <w:r w:rsidRPr="00D171BC">
        <w:rPr>
          <w:rFonts w:ascii="Times New Roman" w:hAnsi="Times New Roman" w:cs="Times New Roman"/>
        </w:rPr>
        <w:softHyphen/>
        <w:t>мами, моделями, схемами, приведенными в учебной ли</w:t>
      </w:r>
      <w:r w:rsidRPr="00D171BC">
        <w:rPr>
          <w:rFonts w:ascii="Times New Roman" w:hAnsi="Times New Roman" w:cs="Times New Roman"/>
        </w:rPr>
        <w:softHyphen/>
        <w:t>тературе;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строить сообщения в устной форме;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находить в тексте ответ на заданный вопрос;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ориентироваться на возмож</w:t>
      </w:r>
      <w:r w:rsidRPr="00D171BC">
        <w:rPr>
          <w:rFonts w:ascii="Times New Roman" w:hAnsi="Times New Roman" w:cs="Times New Roman"/>
        </w:rPr>
        <w:softHyphen/>
        <w:t>ное разнообразие способов ре</w:t>
      </w:r>
      <w:r w:rsidRPr="00D171BC">
        <w:rPr>
          <w:rFonts w:ascii="Times New Roman" w:hAnsi="Times New Roman" w:cs="Times New Roman"/>
        </w:rPr>
        <w:softHyphen/>
        <w:t>шения учебной задачи;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анализировать изучаемые объекты с выделением сущест</w:t>
      </w:r>
      <w:r w:rsidRPr="00D171BC">
        <w:rPr>
          <w:rFonts w:ascii="Times New Roman" w:hAnsi="Times New Roman" w:cs="Times New Roman"/>
        </w:rPr>
        <w:softHyphen/>
        <w:t>венных   и   несущественных признаков;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смысловому  восприятию познавательного текста;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анализировать объекты с вы</w:t>
      </w:r>
      <w:r w:rsidRPr="00D171BC">
        <w:rPr>
          <w:rFonts w:ascii="Times New Roman" w:hAnsi="Times New Roman" w:cs="Times New Roman"/>
        </w:rPr>
        <w:softHyphen/>
        <w:t>делением существенных и не</w:t>
      </w:r>
      <w:r w:rsidRPr="00D171BC">
        <w:rPr>
          <w:rFonts w:ascii="Times New Roman" w:hAnsi="Times New Roman" w:cs="Times New Roman"/>
        </w:rPr>
        <w:softHyphen/>
        <w:t>существенных признаков (в кол</w:t>
      </w:r>
      <w:r w:rsidRPr="00D171BC">
        <w:rPr>
          <w:rFonts w:ascii="Times New Roman" w:hAnsi="Times New Roman" w:cs="Times New Roman"/>
        </w:rPr>
        <w:softHyphen/>
        <w:t>лективной организации дея</w:t>
      </w:r>
      <w:r w:rsidRPr="00D171BC">
        <w:rPr>
          <w:rFonts w:ascii="Times New Roman" w:hAnsi="Times New Roman" w:cs="Times New Roman"/>
        </w:rPr>
        <w:softHyphen/>
        <w:t>тельности);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осуществлять синтез как составление целого из частей;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проводить сравнение, сериа</w:t>
      </w:r>
      <w:r w:rsidRPr="00D171BC">
        <w:rPr>
          <w:rFonts w:ascii="Times New Roman" w:hAnsi="Times New Roman" w:cs="Times New Roman"/>
        </w:rPr>
        <w:softHyphen/>
        <w:t>цию и классификацию изучен</w:t>
      </w:r>
      <w:r w:rsidRPr="00D171BC">
        <w:rPr>
          <w:rFonts w:ascii="Times New Roman" w:hAnsi="Times New Roman" w:cs="Times New Roman"/>
        </w:rPr>
        <w:softHyphen/>
        <w:t>ных объектов по самостоя</w:t>
      </w:r>
      <w:r w:rsidRPr="00D171BC">
        <w:rPr>
          <w:rFonts w:ascii="Times New Roman" w:hAnsi="Times New Roman" w:cs="Times New Roman"/>
        </w:rPr>
        <w:softHyphen/>
        <w:t>тельно выделенным основани</w:t>
      </w:r>
      <w:r w:rsidRPr="00D171BC">
        <w:rPr>
          <w:rFonts w:ascii="Times New Roman" w:hAnsi="Times New Roman" w:cs="Times New Roman"/>
        </w:rPr>
        <w:softHyphen/>
        <w:t>ям (критериям) при указании количества групп;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устанавливать причинно-следственные связи в изучае</w:t>
      </w:r>
      <w:r w:rsidRPr="00D171BC">
        <w:rPr>
          <w:rFonts w:ascii="Times New Roman" w:hAnsi="Times New Roman" w:cs="Times New Roman"/>
        </w:rPr>
        <w:softHyphen/>
        <w:t>мом круге явлений;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обобщать (выделять класс объ</w:t>
      </w:r>
      <w:r w:rsidRPr="00D171BC">
        <w:rPr>
          <w:rFonts w:ascii="Times New Roman" w:hAnsi="Times New Roman" w:cs="Times New Roman"/>
        </w:rPr>
        <w:softHyphen/>
        <w:t>ектов как по заданному при</w:t>
      </w:r>
      <w:r w:rsidRPr="00D171BC">
        <w:rPr>
          <w:rFonts w:ascii="Times New Roman" w:hAnsi="Times New Roman" w:cs="Times New Roman"/>
        </w:rPr>
        <w:softHyphen/>
        <w:t>знаку, так и самостоятельно);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подводить анализируемые объекты (явления) под поня</w:t>
      </w:r>
      <w:r w:rsidRPr="00D171BC">
        <w:rPr>
          <w:rFonts w:ascii="Times New Roman" w:hAnsi="Times New Roman" w:cs="Times New Roman"/>
        </w:rPr>
        <w:softHyphen/>
        <w:t>тия разного уровня обобщения (природа сделанное челове</w:t>
      </w:r>
      <w:r w:rsidRPr="00D171BC">
        <w:rPr>
          <w:rFonts w:ascii="Times New Roman" w:hAnsi="Times New Roman" w:cs="Times New Roman"/>
        </w:rPr>
        <w:softHyphen/>
        <w:t>ком; природа живая - нежи</w:t>
      </w:r>
      <w:r w:rsidRPr="00D171BC">
        <w:rPr>
          <w:rFonts w:ascii="Times New Roman" w:hAnsi="Times New Roman" w:cs="Times New Roman"/>
        </w:rPr>
        <w:softHyphen/>
        <w:t>вая; группы растений, группы животных);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проводить аналогии между изучаемым материалом и соб</w:t>
      </w:r>
      <w:r w:rsidRPr="00D171BC">
        <w:rPr>
          <w:rFonts w:ascii="Times New Roman" w:hAnsi="Times New Roman" w:cs="Times New Roman"/>
        </w:rPr>
        <w:softHyphen/>
        <w:t>ственным опытом.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lastRenderedPageBreak/>
        <w:t>Обучающийся получит возможность научиться: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осуществлять поиск нужного иллюстративного материала в дополнительных источниках литературы или медиаресурсах, рекомендуемых учителем;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строить небольшие сообще</w:t>
      </w:r>
      <w:r w:rsidRPr="00D171BC">
        <w:rPr>
          <w:rFonts w:ascii="Times New Roman" w:hAnsi="Times New Roman" w:cs="Times New Roman"/>
        </w:rPr>
        <w:softHyphen/>
        <w:t>ния в устной и письменной форме;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выделять информацию из сообщений разных видов (в т.ч. текстов) в соответствии с учебной задачей;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осуществлять запись (фик</w:t>
      </w:r>
      <w:r w:rsidRPr="00D171BC">
        <w:rPr>
          <w:rFonts w:ascii="Times New Roman" w:hAnsi="Times New Roman" w:cs="Times New Roman"/>
        </w:rPr>
        <w:softHyphen/>
        <w:t>сацию) указанной учителем информации об окружающем мире;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проводить сравнение, сериа</w:t>
      </w:r>
      <w:r w:rsidRPr="00D171BC">
        <w:rPr>
          <w:rFonts w:ascii="Times New Roman" w:hAnsi="Times New Roman" w:cs="Times New Roman"/>
        </w:rPr>
        <w:softHyphen/>
        <w:t>цию и классификацию изучен</w:t>
      </w:r>
      <w:r w:rsidRPr="00D171BC">
        <w:rPr>
          <w:rFonts w:ascii="Times New Roman" w:hAnsi="Times New Roman" w:cs="Times New Roman"/>
        </w:rPr>
        <w:softHyphen/>
        <w:t>ных объектов по самостоя</w:t>
      </w:r>
      <w:r w:rsidRPr="00D171BC">
        <w:rPr>
          <w:rFonts w:ascii="Times New Roman" w:hAnsi="Times New Roman" w:cs="Times New Roman"/>
        </w:rPr>
        <w:softHyphen/>
        <w:t>тельно выделенным основани</w:t>
      </w:r>
      <w:r w:rsidRPr="00D171BC">
        <w:rPr>
          <w:rFonts w:ascii="Times New Roman" w:hAnsi="Times New Roman" w:cs="Times New Roman"/>
        </w:rPr>
        <w:softHyphen/>
        <w:t>ям (критериям) при указании и без указания количества групп;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понимать структуру пост</w:t>
      </w:r>
      <w:r w:rsidRPr="00D171BC">
        <w:rPr>
          <w:rFonts w:ascii="Times New Roman" w:hAnsi="Times New Roman" w:cs="Times New Roman"/>
        </w:rPr>
        <w:softHyphen/>
        <w:t>роения рассуждения как связи простых суждений об объекте (явлении);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обобщать (самостоятельно выделять класс объектов).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Коммуникативные: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научится: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выбирать адекватные рече</w:t>
      </w:r>
      <w:r w:rsidRPr="00D171BC">
        <w:rPr>
          <w:rFonts w:ascii="Times New Roman" w:hAnsi="Times New Roman" w:cs="Times New Roman"/>
        </w:rPr>
        <w:softHyphen/>
        <w:t>вые средства в диалоге с учите</w:t>
      </w:r>
      <w:r w:rsidRPr="00D171BC">
        <w:rPr>
          <w:rFonts w:ascii="Times New Roman" w:hAnsi="Times New Roman" w:cs="Times New Roman"/>
        </w:rPr>
        <w:softHyphen/>
        <w:t>лем, одноклассниками;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воспринимать другое мнение и позицию;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формулировать собственное мнение и позицию;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умению договариваться, приходить к общему решению (во фронтальной деятельности под руководством учителя);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строить понятные для парт</w:t>
      </w:r>
      <w:r w:rsidRPr="00D171BC">
        <w:rPr>
          <w:rFonts w:ascii="Times New Roman" w:hAnsi="Times New Roman" w:cs="Times New Roman"/>
        </w:rPr>
        <w:softHyphen/>
        <w:t>нера высказывания;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задавать вопросы, адекват</w:t>
      </w:r>
      <w:r w:rsidRPr="00D171BC">
        <w:rPr>
          <w:rFonts w:ascii="Times New Roman" w:hAnsi="Times New Roman" w:cs="Times New Roman"/>
        </w:rPr>
        <w:softHyphen/>
        <w:t>ные данной ситуации, позво</w:t>
      </w:r>
      <w:r w:rsidRPr="00D171BC">
        <w:rPr>
          <w:rFonts w:ascii="Times New Roman" w:hAnsi="Times New Roman" w:cs="Times New Roman"/>
        </w:rPr>
        <w:softHyphen/>
        <w:t>ляющие оценить ее в процессе общения.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строить монологическое высказывание;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ориентироваться на пози</w:t>
      </w:r>
      <w:r w:rsidRPr="00D171BC">
        <w:rPr>
          <w:rFonts w:ascii="Times New Roman" w:hAnsi="Times New Roman" w:cs="Times New Roman"/>
        </w:rPr>
        <w:softHyphen/>
        <w:t>цию партнера в общении и взаимодействии;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учитывать другое мнение и позицию;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умению договариваться, приходить к общему решению (при работе, в группе, в паре);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контролировать действия партнера: оценивать качест</w:t>
      </w:r>
      <w:r w:rsidRPr="00D171BC">
        <w:rPr>
          <w:rFonts w:ascii="Times New Roman" w:hAnsi="Times New Roman" w:cs="Times New Roman"/>
        </w:rPr>
        <w:softHyphen/>
        <w:t>во, последовательность дей</w:t>
      </w:r>
      <w:r w:rsidRPr="00D171BC">
        <w:rPr>
          <w:rFonts w:ascii="Times New Roman" w:hAnsi="Times New Roman" w:cs="Times New Roman"/>
        </w:rPr>
        <w:softHyphen/>
        <w:t>ствий, выполняемых партне</w:t>
      </w:r>
      <w:r w:rsidRPr="00D171BC">
        <w:rPr>
          <w:rFonts w:ascii="Times New Roman" w:hAnsi="Times New Roman" w:cs="Times New Roman"/>
        </w:rPr>
        <w:softHyphen/>
        <w:t>ром, производить сравнение данных операций с тем, как бы их выполнил «я сам»;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адекватно использовать средства устной речи для ре</w:t>
      </w:r>
      <w:r w:rsidRPr="00D171BC">
        <w:rPr>
          <w:rFonts w:ascii="Times New Roman" w:hAnsi="Times New Roman" w:cs="Times New Roman"/>
        </w:rPr>
        <w:softHyphen/>
        <w:t>шения различных коммуника</w:t>
      </w:r>
      <w:r w:rsidRPr="00D171BC">
        <w:rPr>
          <w:rFonts w:ascii="Times New Roman" w:hAnsi="Times New Roman" w:cs="Times New Roman"/>
        </w:rPr>
        <w:softHyphen/>
        <w:t>тивных задач;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навыкам взаимоконтроля.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71BC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результаты: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lastRenderedPageBreak/>
        <w:t>Обучающийся научится: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устанавливать связи между живой и неживой природой, взаимосвязи в живой природе (на основе изученного матери</w:t>
      </w:r>
      <w:r w:rsidRPr="00D171BC">
        <w:rPr>
          <w:rFonts w:ascii="Times New Roman" w:hAnsi="Times New Roman" w:cs="Times New Roman"/>
        </w:rPr>
        <w:softHyphen/>
        <w:t>ала); использовать их для объ</w:t>
      </w:r>
      <w:r w:rsidRPr="00D171BC">
        <w:rPr>
          <w:rFonts w:ascii="Times New Roman" w:hAnsi="Times New Roman" w:cs="Times New Roman"/>
        </w:rPr>
        <w:softHyphen/>
        <w:t>яснения необходимости бе</w:t>
      </w:r>
      <w:r w:rsidRPr="00D171BC">
        <w:rPr>
          <w:rFonts w:ascii="Times New Roman" w:hAnsi="Times New Roman" w:cs="Times New Roman"/>
        </w:rPr>
        <w:softHyphen/>
        <w:t>режного отношения к природе: сравнивать объекты приро</w:t>
      </w:r>
      <w:r w:rsidRPr="00D171BC">
        <w:rPr>
          <w:rFonts w:ascii="Times New Roman" w:hAnsi="Times New Roman" w:cs="Times New Roman"/>
        </w:rPr>
        <w:softHyphen/>
        <w:t>ды на основе внешних призна</w:t>
      </w:r>
      <w:r w:rsidRPr="00D171BC">
        <w:rPr>
          <w:rFonts w:ascii="Times New Roman" w:hAnsi="Times New Roman" w:cs="Times New Roman"/>
        </w:rPr>
        <w:softHyphen/>
        <w:t>ков или известных характер</w:t>
      </w:r>
      <w:r w:rsidRPr="00D171BC">
        <w:rPr>
          <w:rFonts w:ascii="Times New Roman" w:hAnsi="Times New Roman" w:cs="Times New Roman"/>
        </w:rPr>
        <w:softHyphen/>
        <w:t>ных свойств;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проводить несложные наб</w:t>
      </w:r>
      <w:r w:rsidRPr="00D171BC">
        <w:rPr>
          <w:rFonts w:ascii="Times New Roman" w:hAnsi="Times New Roman" w:cs="Times New Roman"/>
        </w:rPr>
        <w:softHyphen/>
        <w:t>людения в природе и воспро</w:t>
      </w:r>
      <w:r w:rsidRPr="00D171BC">
        <w:rPr>
          <w:rFonts w:ascii="Times New Roman" w:hAnsi="Times New Roman" w:cs="Times New Roman"/>
        </w:rPr>
        <w:softHyphen/>
        <w:t>изводить опыты в соответ</w:t>
      </w:r>
      <w:r w:rsidRPr="00D171BC">
        <w:rPr>
          <w:rFonts w:ascii="Times New Roman" w:hAnsi="Times New Roman" w:cs="Times New Roman"/>
        </w:rPr>
        <w:softHyphen/>
        <w:t>ствии с инструкцией, исполь</w:t>
      </w:r>
      <w:r w:rsidRPr="00D171BC">
        <w:rPr>
          <w:rFonts w:ascii="Times New Roman" w:hAnsi="Times New Roman" w:cs="Times New Roman"/>
        </w:rPr>
        <w:softHyphen/>
        <w:t>зуя простейшее лабораторное оборудование и измеритель</w:t>
      </w:r>
      <w:r w:rsidRPr="00D171BC">
        <w:rPr>
          <w:rFonts w:ascii="Times New Roman" w:hAnsi="Times New Roman" w:cs="Times New Roman"/>
        </w:rPr>
        <w:softHyphen/>
        <w:t>ные приборы; соблюдать тех</w:t>
      </w:r>
      <w:r w:rsidRPr="00D171BC">
        <w:rPr>
          <w:rFonts w:ascii="Times New Roman" w:hAnsi="Times New Roman" w:cs="Times New Roman"/>
        </w:rPr>
        <w:softHyphen/>
        <w:t>нику безопасности;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описывать на основе предло</w:t>
      </w:r>
      <w:r w:rsidRPr="00D171BC">
        <w:rPr>
          <w:rFonts w:ascii="Times New Roman" w:hAnsi="Times New Roman" w:cs="Times New Roman"/>
        </w:rPr>
        <w:softHyphen/>
        <w:t>женного плана изученные объ</w:t>
      </w:r>
      <w:r w:rsidRPr="00D171BC">
        <w:rPr>
          <w:rFonts w:ascii="Times New Roman" w:hAnsi="Times New Roman" w:cs="Times New Roman"/>
        </w:rPr>
        <w:softHyphen/>
        <w:t>екты и явления живой и нежи</w:t>
      </w:r>
      <w:r w:rsidRPr="00D171BC">
        <w:rPr>
          <w:rFonts w:ascii="Times New Roman" w:hAnsi="Times New Roman" w:cs="Times New Roman"/>
        </w:rPr>
        <w:softHyphen/>
        <w:t>вой природы;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характеризовать Землю как планету, Солнце как звезду, Луну как спутник Земли;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ориентироваться на местнос</w:t>
      </w:r>
      <w:r w:rsidRPr="00D171BC">
        <w:rPr>
          <w:rFonts w:ascii="Times New Roman" w:hAnsi="Times New Roman" w:cs="Times New Roman"/>
        </w:rPr>
        <w:softHyphen/>
        <w:t>ти относительно своего тела; знать правила пользования компасом, определять основ</w:t>
      </w:r>
      <w:r w:rsidRPr="00D171BC">
        <w:rPr>
          <w:rFonts w:ascii="Times New Roman" w:hAnsi="Times New Roman" w:cs="Times New Roman"/>
        </w:rPr>
        <w:softHyphen/>
        <w:t>ные стороны горизонта по компасу, по природным приме</w:t>
      </w:r>
      <w:r w:rsidRPr="00D171BC">
        <w:rPr>
          <w:rFonts w:ascii="Times New Roman" w:hAnsi="Times New Roman" w:cs="Times New Roman"/>
        </w:rPr>
        <w:softHyphen/>
        <w:t>там;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твердые, жидкие и газообразные вещества;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измерять температуру воды, воздуха и своего тела;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три состояния во</w:t>
      </w:r>
      <w:r w:rsidRPr="00D171BC">
        <w:rPr>
          <w:rFonts w:ascii="Times New Roman" w:hAnsi="Times New Roman" w:cs="Times New Roman"/>
        </w:rPr>
        <w:softHyphen/>
        <w:t>ды; определять основные свой</w:t>
      </w:r>
      <w:r w:rsidRPr="00D171BC">
        <w:rPr>
          <w:rFonts w:ascii="Times New Roman" w:hAnsi="Times New Roman" w:cs="Times New Roman"/>
        </w:rPr>
        <w:softHyphen/>
        <w:t>ства воды, ее значение для жи</w:t>
      </w:r>
      <w:r w:rsidRPr="00D171BC">
        <w:rPr>
          <w:rFonts w:ascii="Times New Roman" w:hAnsi="Times New Roman" w:cs="Times New Roman"/>
        </w:rPr>
        <w:softHyphen/>
        <w:t>вых организмов и хозяйствен</w:t>
      </w:r>
      <w:r w:rsidRPr="00D171BC">
        <w:rPr>
          <w:rFonts w:ascii="Times New Roman" w:hAnsi="Times New Roman" w:cs="Times New Roman"/>
        </w:rPr>
        <w:softHyphen/>
        <w:t>ной деятельности человека; объяснять причины кругово</w:t>
      </w:r>
      <w:r w:rsidRPr="00D171BC">
        <w:rPr>
          <w:rFonts w:ascii="Times New Roman" w:hAnsi="Times New Roman" w:cs="Times New Roman"/>
        </w:rPr>
        <w:softHyphen/>
        <w:t>рота воды в природе;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определять основные свой</w:t>
      </w:r>
      <w:r w:rsidRPr="00D171BC">
        <w:rPr>
          <w:rFonts w:ascii="Times New Roman" w:hAnsi="Times New Roman" w:cs="Times New Roman"/>
        </w:rPr>
        <w:softHyphen/>
        <w:t>ства воздуха, его значение для растений, животных, человека;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определять условия, необхо</w:t>
      </w:r>
      <w:r w:rsidRPr="00D171BC">
        <w:rPr>
          <w:rFonts w:ascii="Times New Roman" w:hAnsi="Times New Roman" w:cs="Times New Roman"/>
        </w:rPr>
        <w:softHyphen/>
        <w:t>димые для жизни растений (свет, тепло, воздух, вода);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хвойные, цветко</w:t>
      </w:r>
      <w:r w:rsidRPr="00D171BC">
        <w:rPr>
          <w:rFonts w:ascii="Times New Roman" w:hAnsi="Times New Roman" w:cs="Times New Roman"/>
        </w:rPr>
        <w:softHyphen/>
        <w:t>вые; дикорастущие и культур</w:t>
      </w:r>
      <w:r w:rsidRPr="00D171BC">
        <w:rPr>
          <w:rFonts w:ascii="Times New Roman" w:hAnsi="Times New Roman" w:cs="Times New Roman"/>
        </w:rPr>
        <w:softHyphen/>
        <w:t>ные растения; съедобные и ядо</w:t>
      </w:r>
      <w:r w:rsidRPr="00D171BC">
        <w:rPr>
          <w:rFonts w:ascii="Times New Roman" w:hAnsi="Times New Roman" w:cs="Times New Roman"/>
        </w:rPr>
        <w:softHyphen/>
        <w:t>витые грибы;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определять условия, необхо</w:t>
      </w:r>
      <w:r w:rsidRPr="00D171BC">
        <w:rPr>
          <w:rFonts w:ascii="Times New Roman" w:hAnsi="Times New Roman" w:cs="Times New Roman"/>
        </w:rPr>
        <w:softHyphen/>
        <w:t>димые для жизни животных (воздух, вода, тепло, пища);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диких и домашних животных; животных разных групп (насекомые, рыбы, пти</w:t>
      </w:r>
      <w:r w:rsidRPr="00D171BC">
        <w:rPr>
          <w:rFonts w:ascii="Times New Roman" w:hAnsi="Times New Roman" w:cs="Times New Roman"/>
        </w:rPr>
        <w:softHyphen/>
        <w:t>цы, звери);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приводить примеры предста</w:t>
      </w:r>
      <w:r w:rsidRPr="00D171BC">
        <w:rPr>
          <w:rFonts w:ascii="Times New Roman" w:hAnsi="Times New Roman" w:cs="Times New Roman"/>
        </w:rPr>
        <w:softHyphen/>
        <w:t>вителей разных групп расте</w:t>
      </w:r>
      <w:r w:rsidRPr="00D171BC">
        <w:rPr>
          <w:rFonts w:ascii="Times New Roman" w:hAnsi="Times New Roman" w:cs="Times New Roman"/>
        </w:rPr>
        <w:softHyphen/>
        <w:t>ний и животных;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правилам ухода (полива, рыхления) за  комнатными растениями;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строить простейшие кор</w:t>
      </w:r>
      <w:r w:rsidRPr="00D171BC">
        <w:rPr>
          <w:rFonts w:ascii="Times New Roman" w:hAnsi="Times New Roman" w:cs="Times New Roman"/>
        </w:rPr>
        <w:softHyphen/>
        <w:t>мушки и подбирать корм для подкармливания различных птиц зимой.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определять причины смены на Земле дня и ночи, смены времен года;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показывать на карте и гло</w:t>
      </w:r>
      <w:r w:rsidRPr="00D171BC">
        <w:rPr>
          <w:rFonts w:ascii="Times New Roman" w:hAnsi="Times New Roman" w:cs="Times New Roman"/>
        </w:rPr>
        <w:softHyphen/>
        <w:t>бусе основные формы земной поверхности и водоемы;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водоросли, мхи, папоротники, хвойные, цвет</w:t>
      </w:r>
      <w:r w:rsidRPr="00D171BC">
        <w:rPr>
          <w:rFonts w:ascii="Times New Roman" w:hAnsi="Times New Roman" w:cs="Times New Roman"/>
        </w:rPr>
        <w:softHyphen/>
        <w:t>ковые растения;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различать животных раз</w:t>
      </w:r>
      <w:r w:rsidRPr="00D171BC">
        <w:rPr>
          <w:rFonts w:ascii="Times New Roman" w:hAnsi="Times New Roman" w:cs="Times New Roman"/>
        </w:rPr>
        <w:softHyphen/>
        <w:t>ных групп (насекомые, рыбы, земноводные, пресмыкающие</w:t>
      </w:r>
      <w:r w:rsidRPr="00D171BC">
        <w:rPr>
          <w:rFonts w:ascii="Times New Roman" w:hAnsi="Times New Roman" w:cs="Times New Roman"/>
        </w:rPr>
        <w:softHyphen/>
        <w:t>ся, птицы, млекопитающие).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общество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lastRenderedPageBreak/>
        <w:t>Обучающийся научится: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понимать назначение орга</w:t>
      </w:r>
      <w:r w:rsidRPr="00D171BC">
        <w:rPr>
          <w:rFonts w:ascii="Times New Roman" w:hAnsi="Times New Roman" w:cs="Times New Roman"/>
        </w:rPr>
        <w:softHyphen/>
        <w:t>нов чувств для познания окру</w:t>
      </w:r>
      <w:r w:rsidRPr="00D171BC">
        <w:rPr>
          <w:rFonts w:ascii="Times New Roman" w:hAnsi="Times New Roman" w:cs="Times New Roman"/>
        </w:rPr>
        <w:softHyphen/>
        <w:t>жающего мира;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выполнять правила личной гигиены, безопасного поведе</w:t>
      </w:r>
      <w:r w:rsidRPr="00D171BC">
        <w:rPr>
          <w:rFonts w:ascii="Times New Roman" w:hAnsi="Times New Roman" w:cs="Times New Roman"/>
        </w:rPr>
        <w:softHyphen/>
        <w:t>ния в доме, на улице, в природ</w:t>
      </w:r>
      <w:r w:rsidRPr="00D171BC">
        <w:rPr>
          <w:rFonts w:ascii="Times New Roman" w:hAnsi="Times New Roman" w:cs="Times New Roman"/>
        </w:rPr>
        <w:softHyphen/>
        <w:t>ной среде;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соблюдать правила орга</w:t>
      </w:r>
      <w:r w:rsidRPr="00D171BC">
        <w:rPr>
          <w:rFonts w:ascii="Times New Roman" w:hAnsi="Times New Roman" w:cs="Times New Roman"/>
        </w:rPr>
        <w:softHyphen/>
        <w:t>низации учебного труда дома и в школе, понимать роль учи</w:t>
      </w:r>
      <w:r w:rsidRPr="00D171BC">
        <w:rPr>
          <w:rFonts w:ascii="Times New Roman" w:hAnsi="Times New Roman" w:cs="Times New Roman"/>
        </w:rPr>
        <w:softHyphen/>
        <w:t>теля;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определять принадлежность организмов к царствам живой природы: растениям, живот</w:t>
      </w:r>
      <w:r w:rsidRPr="00D171BC">
        <w:rPr>
          <w:rFonts w:ascii="Times New Roman" w:hAnsi="Times New Roman" w:cs="Times New Roman"/>
        </w:rPr>
        <w:softHyphen/>
        <w:t>ным, грибам, бактериям.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i/>
        </w:rPr>
      </w:pPr>
      <w:r w:rsidRPr="00D171BC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использовать на практике основные правила познания ок</w:t>
      </w:r>
      <w:r w:rsidRPr="00D171BC">
        <w:rPr>
          <w:rFonts w:ascii="Times New Roman" w:hAnsi="Times New Roman" w:cs="Times New Roman"/>
        </w:rPr>
        <w:softHyphen/>
        <w:t>ружающего мира;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понимать различия между источниками информации об окружающем мире: наблюде</w:t>
      </w:r>
      <w:r w:rsidRPr="00D171BC">
        <w:rPr>
          <w:rFonts w:ascii="Times New Roman" w:hAnsi="Times New Roman" w:cs="Times New Roman"/>
        </w:rPr>
        <w:softHyphen/>
        <w:t>ние, измерение, опыт, книги, Интернет;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- оценивать характер взаи</w:t>
      </w:r>
      <w:r w:rsidRPr="00D171BC">
        <w:rPr>
          <w:rFonts w:ascii="Times New Roman" w:hAnsi="Times New Roman" w:cs="Times New Roman"/>
        </w:rPr>
        <w:softHyphen/>
        <w:t>моотношений людей в клас</w:t>
      </w:r>
      <w:r w:rsidRPr="00D171BC">
        <w:rPr>
          <w:rFonts w:ascii="Times New Roman" w:hAnsi="Times New Roman" w:cs="Times New Roman"/>
        </w:rPr>
        <w:softHyphen/>
        <w:t>сном, школьном коллективах.</w:t>
      </w:r>
    </w:p>
    <w:p w:rsidR="007E4F72" w:rsidRDefault="007E4F72" w:rsidP="007E4F72"/>
    <w:p w:rsidR="007E4F72" w:rsidRDefault="007E4F72" w:rsidP="007E4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1BC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E4F72" w:rsidRPr="00DA062B" w:rsidRDefault="007E4F72" w:rsidP="007E4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62B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</w:p>
    <w:p w:rsidR="007E4F72" w:rsidRPr="002A25ED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ED">
        <w:rPr>
          <w:rFonts w:ascii="Times New Roman" w:hAnsi="Times New Roman" w:cs="Times New Roman"/>
          <w:b/>
          <w:sz w:val="24"/>
          <w:szCs w:val="24"/>
        </w:rPr>
        <w:t xml:space="preserve">Общий взгляд на Землю 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Материки и океаны Земли. Россия - самое большое государство ми</w:t>
      </w:r>
      <w:r w:rsidRPr="00D171BC">
        <w:rPr>
          <w:rFonts w:ascii="Times New Roman" w:hAnsi="Times New Roman" w:cs="Times New Roman"/>
        </w:rPr>
        <w:softHyphen/>
        <w:t>ра. Москва - столица. Россия - родина кос</w:t>
      </w:r>
      <w:r w:rsidRPr="00D171BC">
        <w:rPr>
          <w:rFonts w:ascii="Times New Roman" w:hAnsi="Times New Roman" w:cs="Times New Roman"/>
        </w:rPr>
        <w:softHyphen/>
        <w:t>монавтики.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Практическая работа.</w:t>
      </w:r>
      <w:r w:rsidRPr="00D171BC">
        <w:rPr>
          <w:rFonts w:ascii="Times New Roman" w:hAnsi="Times New Roman" w:cs="Times New Roman"/>
        </w:rPr>
        <w:t xml:space="preserve"> Работа с физи</w:t>
      </w:r>
      <w:r w:rsidRPr="00D171BC">
        <w:rPr>
          <w:rFonts w:ascii="Times New Roman" w:hAnsi="Times New Roman" w:cs="Times New Roman"/>
        </w:rPr>
        <w:softHyphen/>
        <w:t>ческой картой России и полушарий, глобу</w:t>
      </w:r>
      <w:r w:rsidRPr="00D171BC">
        <w:rPr>
          <w:rFonts w:ascii="Times New Roman" w:hAnsi="Times New Roman" w:cs="Times New Roman"/>
        </w:rPr>
        <w:softHyphen/>
        <w:t>сом, с контурной картой полушарий.</w:t>
      </w:r>
    </w:p>
    <w:p w:rsidR="007E4F72" w:rsidRPr="002A25ED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ED">
        <w:rPr>
          <w:rFonts w:ascii="Times New Roman" w:hAnsi="Times New Roman" w:cs="Times New Roman"/>
          <w:b/>
          <w:sz w:val="24"/>
          <w:szCs w:val="24"/>
        </w:rPr>
        <w:t xml:space="preserve">Как изучают окружающий мир 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общество</w:t>
      </w:r>
    </w:p>
    <w:p w:rsidR="007E4F72" w:rsidRPr="007873B7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Органы чувств человека. Правила гигие</w:t>
      </w:r>
      <w:r w:rsidRPr="00D171BC">
        <w:rPr>
          <w:rFonts w:ascii="Times New Roman" w:hAnsi="Times New Roman" w:cs="Times New Roman"/>
        </w:rPr>
        <w:softHyphen/>
        <w:t>ны. Что надо знать, чтобы сохранить орга</w:t>
      </w:r>
      <w:r w:rsidRPr="00D171BC">
        <w:rPr>
          <w:rFonts w:ascii="Times New Roman" w:hAnsi="Times New Roman" w:cs="Times New Roman"/>
        </w:rPr>
        <w:softHyphen/>
        <w:t>ны чувств здоровыми. Правила организации учебного труда дома и в школе.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Источники информации об окружающем мире: наблюдение, измерение, опыт, книги, Интернет. Исследовательская работа. Труд и творчество старших и сверстников. Учеба как вид творческой деятельности. Клас</w:t>
      </w:r>
      <w:r w:rsidRPr="00D171BC">
        <w:rPr>
          <w:rFonts w:ascii="Times New Roman" w:hAnsi="Times New Roman" w:cs="Times New Roman"/>
        </w:rPr>
        <w:softHyphen/>
        <w:t>сный, школьный коллектив. Роль учителя.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Инструменты и приборы. Назначение и устройство термометра.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Вещества. Три состояния вещества в природе - твердое, жидкое, газообразное, их основные свойства. Экология - наука о взаимосвязях между живыми организма</w:t>
      </w:r>
      <w:r w:rsidRPr="00D171BC">
        <w:rPr>
          <w:rFonts w:ascii="Times New Roman" w:hAnsi="Times New Roman" w:cs="Times New Roman"/>
        </w:rPr>
        <w:softHyphen/>
        <w:t>ми и окружающей средой.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lastRenderedPageBreak/>
        <w:t>Практические работы.</w:t>
      </w:r>
      <w:r w:rsidRPr="00D171BC">
        <w:rPr>
          <w:rFonts w:ascii="Times New Roman" w:hAnsi="Times New Roman" w:cs="Times New Roman"/>
        </w:rPr>
        <w:t xml:space="preserve"> Определение с помощью органов чувств разных объектов окружающего мира и их свойств; определе</w:t>
      </w:r>
      <w:r w:rsidRPr="00D171BC">
        <w:rPr>
          <w:rFonts w:ascii="Times New Roman" w:hAnsi="Times New Roman" w:cs="Times New Roman"/>
        </w:rPr>
        <w:softHyphen/>
        <w:t>ние свойств веществ, находящихся в твер</w:t>
      </w:r>
      <w:r w:rsidRPr="00D171BC">
        <w:rPr>
          <w:rFonts w:ascii="Times New Roman" w:hAnsi="Times New Roman" w:cs="Times New Roman"/>
        </w:rPr>
        <w:softHyphen/>
        <w:t>дом, жидком и газообразном состоянии; знакомство с лупой, термометром; измере</w:t>
      </w:r>
      <w:r w:rsidRPr="00D171BC">
        <w:rPr>
          <w:rFonts w:ascii="Times New Roman" w:hAnsi="Times New Roman" w:cs="Times New Roman"/>
        </w:rPr>
        <w:softHyphen/>
        <w:t>ние температуры тела, воздуха, воды, снега.</w:t>
      </w:r>
    </w:p>
    <w:p w:rsidR="007E4F72" w:rsidRPr="002A25ED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ED">
        <w:rPr>
          <w:rFonts w:ascii="Times New Roman" w:hAnsi="Times New Roman" w:cs="Times New Roman"/>
          <w:b/>
          <w:sz w:val="24"/>
          <w:szCs w:val="24"/>
        </w:rPr>
        <w:t xml:space="preserve">Космос и Земля 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Звезды. Солнце - звезда. Планеты. Лу</w:t>
      </w:r>
      <w:r w:rsidRPr="00D171BC">
        <w:rPr>
          <w:rFonts w:ascii="Times New Roman" w:hAnsi="Times New Roman" w:cs="Times New Roman"/>
        </w:rPr>
        <w:softHyphen/>
        <w:t>на - спутник Земли. Форма Земли. Враще</w:t>
      </w:r>
      <w:r w:rsidRPr="00D171BC">
        <w:rPr>
          <w:rFonts w:ascii="Times New Roman" w:hAnsi="Times New Roman" w:cs="Times New Roman"/>
        </w:rPr>
        <w:softHyphen/>
        <w:t>ние Земли вокруг оси и Солнца. Время: год, месяц, неделя, сутки. Причина смены дня и ночи.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Область жизни на Земле.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Ориентирование по отношению к собст</w:t>
      </w:r>
      <w:r w:rsidRPr="00D171BC">
        <w:rPr>
          <w:rFonts w:ascii="Times New Roman" w:hAnsi="Times New Roman" w:cs="Times New Roman"/>
        </w:rPr>
        <w:softHyphen/>
        <w:t>венному телу, Солнцу и местным призна</w:t>
      </w:r>
      <w:r w:rsidRPr="00D171BC">
        <w:rPr>
          <w:rFonts w:ascii="Times New Roman" w:hAnsi="Times New Roman" w:cs="Times New Roman"/>
        </w:rPr>
        <w:softHyphen/>
        <w:t>кам. Горизонт, стороны горизонта. Компас.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Представление о глобусе и географичес</w:t>
      </w:r>
      <w:r w:rsidRPr="00D171BC">
        <w:rPr>
          <w:rFonts w:ascii="Times New Roman" w:hAnsi="Times New Roman" w:cs="Times New Roman"/>
        </w:rPr>
        <w:softHyphen/>
        <w:t>кой карте. Основные формы земной поверх</w:t>
      </w:r>
      <w:r w:rsidRPr="00D171BC">
        <w:rPr>
          <w:rFonts w:ascii="Times New Roman" w:hAnsi="Times New Roman" w:cs="Times New Roman"/>
        </w:rPr>
        <w:softHyphen/>
        <w:t>ности (рельеф): равнина, горы, холмы, овра</w:t>
      </w:r>
      <w:r w:rsidRPr="00D171BC">
        <w:rPr>
          <w:rFonts w:ascii="Times New Roman" w:hAnsi="Times New Roman" w:cs="Times New Roman"/>
        </w:rPr>
        <w:softHyphen/>
        <w:t>ги. Формы земной поверхности, свойствен</w:t>
      </w:r>
      <w:r w:rsidRPr="00D171BC">
        <w:rPr>
          <w:rFonts w:ascii="Times New Roman" w:hAnsi="Times New Roman" w:cs="Times New Roman"/>
        </w:rPr>
        <w:softHyphen/>
        <w:t>ные родному краю. Красота и разнообразие ландшафтов России и родного края.</w:t>
      </w:r>
    </w:p>
    <w:p w:rsidR="007E4F72" w:rsidRPr="007873B7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Практические работы.</w:t>
      </w:r>
      <w:r w:rsidRPr="00D171BC">
        <w:rPr>
          <w:rFonts w:ascii="Times New Roman" w:hAnsi="Times New Roman" w:cs="Times New Roman"/>
        </w:rPr>
        <w:t xml:space="preserve"> Ориентирование на местности относительно собственного тела, по Солнцу, компасу и местным при</w:t>
      </w:r>
      <w:r w:rsidRPr="00D171BC">
        <w:rPr>
          <w:rFonts w:ascii="Times New Roman" w:hAnsi="Times New Roman" w:cs="Times New Roman"/>
        </w:rPr>
        <w:softHyphen/>
        <w:t>знакам. Нахождение на глобусе и карте изучаемых объектов. Изготовление прими</w:t>
      </w:r>
      <w:r w:rsidRPr="00D171BC">
        <w:rPr>
          <w:rFonts w:ascii="Times New Roman" w:hAnsi="Times New Roman" w:cs="Times New Roman"/>
        </w:rPr>
        <w:softHyphen/>
        <w:t>тивного компаса.</w:t>
      </w:r>
    </w:p>
    <w:p w:rsidR="007E4F72" w:rsidRPr="00CE2759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CE2759">
        <w:rPr>
          <w:rFonts w:ascii="Times New Roman" w:hAnsi="Times New Roman" w:cs="Times New Roman"/>
          <w:i/>
        </w:rPr>
        <w:t>Экскурсия</w:t>
      </w:r>
      <w:r>
        <w:rPr>
          <w:rFonts w:ascii="Times New Roman" w:hAnsi="Times New Roman" w:cs="Times New Roman"/>
        </w:rPr>
        <w:t xml:space="preserve"> в планетарий.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Наблюдения</w:t>
      </w:r>
      <w:r w:rsidRPr="00D171BC">
        <w:rPr>
          <w:rFonts w:ascii="Times New Roman" w:hAnsi="Times New Roman" w:cs="Times New Roman"/>
        </w:rPr>
        <w:t xml:space="preserve"> за высотой Солнца над го</w:t>
      </w:r>
      <w:r w:rsidRPr="00D171BC">
        <w:rPr>
          <w:rFonts w:ascii="Times New Roman" w:hAnsi="Times New Roman" w:cs="Times New Roman"/>
        </w:rPr>
        <w:softHyphen/>
        <w:t>ризонтом, за изменением длины тени от предметов в течение светового дня, за фаза</w:t>
      </w:r>
      <w:r w:rsidRPr="00D171BC">
        <w:rPr>
          <w:rFonts w:ascii="Times New Roman" w:hAnsi="Times New Roman" w:cs="Times New Roman"/>
        </w:rPr>
        <w:softHyphen/>
        <w:t>ми Луны; за погодой.</w:t>
      </w:r>
    </w:p>
    <w:p w:rsidR="007E4F72" w:rsidRPr="002A25ED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ED">
        <w:rPr>
          <w:rFonts w:ascii="Times New Roman" w:hAnsi="Times New Roman" w:cs="Times New Roman"/>
          <w:b/>
          <w:sz w:val="24"/>
          <w:szCs w:val="24"/>
        </w:rPr>
        <w:t xml:space="preserve">Взаимодействие сил природы 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Влияние Солнца на сушу.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Тепловые пояса Земли и смена времен года. Причина смены времен года.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Вода. Вода на Земле. Водоемы естествен</w:t>
      </w:r>
      <w:r w:rsidRPr="00D171BC">
        <w:rPr>
          <w:rFonts w:ascii="Times New Roman" w:hAnsi="Times New Roman" w:cs="Times New Roman"/>
        </w:rPr>
        <w:softHyphen/>
        <w:t>ные: океан, море, озеро, река, болото. Водо</w:t>
      </w:r>
      <w:r w:rsidRPr="00D171BC">
        <w:rPr>
          <w:rFonts w:ascii="Times New Roman" w:hAnsi="Times New Roman" w:cs="Times New Roman"/>
        </w:rPr>
        <w:softHyphen/>
        <w:t>емы искусственные - пруд, водохранилище, каналы. Правила безопасного пользования источниками воды. Три состояния воды. Во</w:t>
      </w:r>
      <w:r w:rsidRPr="00D171BC">
        <w:rPr>
          <w:rFonts w:ascii="Times New Roman" w:hAnsi="Times New Roman" w:cs="Times New Roman"/>
        </w:rPr>
        <w:softHyphen/>
        <w:t>да в атмосфере. Снег, лед. Свойства воды. Вода - растворитель. Очистка воды от при</w:t>
      </w:r>
      <w:r w:rsidRPr="00D171BC">
        <w:rPr>
          <w:rFonts w:ascii="Times New Roman" w:hAnsi="Times New Roman" w:cs="Times New Roman"/>
        </w:rPr>
        <w:softHyphen/>
        <w:t>месей фильтрованием. Вода - одно из усло</w:t>
      </w:r>
      <w:r w:rsidRPr="00D171BC">
        <w:rPr>
          <w:rFonts w:ascii="Times New Roman" w:hAnsi="Times New Roman" w:cs="Times New Roman"/>
        </w:rPr>
        <w:softHyphen/>
        <w:t>вий жизни на Земле. Вода в быту.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Воздух. Представление о его составе. Свойства воздуха. Воздух как условие горе</w:t>
      </w:r>
      <w:r w:rsidRPr="00D171BC">
        <w:rPr>
          <w:rFonts w:ascii="Times New Roman" w:hAnsi="Times New Roman" w:cs="Times New Roman"/>
        </w:rPr>
        <w:softHyphen/>
        <w:t>ния. Что такое ветер. Значение воздуха для растений, животных и человека.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Взаимосвязи и взаимозависимости между компонентами неживой природы. Явления природы: снегопад, листопад, ветер, гроза; смена времени суток, смена времен года.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Круговорот воды в природе. Представле</w:t>
      </w:r>
      <w:r w:rsidRPr="00D171BC">
        <w:rPr>
          <w:rFonts w:ascii="Times New Roman" w:hAnsi="Times New Roman" w:cs="Times New Roman"/>
        </w:rPr>
        <w:softHyphen/>
        <w:t>ние о стихийных бедствиях на Земле. Сти</w:t>
      </w:r>
      <w:r w:rsidRPr="00D171BC">
        <w:rPr>
          <w:rFonts w:ascii="Times New Roman" w:hAnsi="Times New Roman" w:cs="Times New Roman"/>
        </w:rPr>
        <w:softHyphen/>
        <w:t>хийные бедствия, возможные в местности, где находится школа. Изменение поверх</w:t>
      </w:r>
      <w:r w:rsidRPr="00D171BC">
        <w:rPr>
          <w:rFonts w:ascii="Times New Roman" w:hAnsi="Times New Roman" w:cs="Times New Roman"/>
        </w:rPr>
        <w:softHyphen/>
        <w:t>ности Земли под воздействием Солнца, во</w:t>
      </w:r>
      <w:r w:rsidRPr="00D171BC">
        <w:rPr>
          <w:rFonts w:ascii="Times New Roman" w:hAnsi="Times New Roman" w:cs="Times New Roman"/>
        </w:rPr>
        <w:softHyphen/>
        <w:t>ды, ветра и деятельности человека.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Охрана суши, воды и воздуха от загряз</w:t>
      </w:r>
      <w:r w:rsidRPr="00D171BC">
        <w:rPr>
          <w:rFonts w:ascii="Times New Roman" w:hAnsi="Times New Roman" w:cs="Times New Roman"/>
        </w:rPr>
        <w:softHyphen/>
        <w:t>нения вредными веществами.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lastRenderedPageBreak/>
        <w:t>Практические работы.</w:t>
      </w:r>
      <w:r w:rsidRPr="00D171BC">
        <w:rPr>
          <w:rFonts w:ascii="Times New Roman" w:hAnsi="Times New Roman" w:cs="Times New Roman"/>
        </w:rPr>
        <w:t xml:space="preserve"> Определение свойств воздуха и воды; измерение темпера</w:t>
      </w:r>
      <w:r w:rsidRPr="00D171BC">
        <w:rPr>
          <w:rFonts w:ascii="Times New Roman" w:hAnsi="Times New Roman" w:cs="Times New Roman"/>
        </w:rPr>
        <w:softHyphen/>
        <w:t>туры воздуха и воды; растворение в воде веществ, фильтрование; определение нап</w:t>
      </w:r>
      <w:r w:rsidRPr="00D171BC">
        <w:rPr>
          <w:rFonts w:ascii="Times New Roman" w:hAnsi="Times New Roman" w:cs="Times New Roman"/>
        </w:rPr>
        <w:softHyphen/>
        <w:t>равления ветра с помощью флюгера.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Экскурсия</w:t>
      </w:r>
      <w:r w:rsidRPr="00D171BC">
        <w:rPr>
          <w:rFonts w:ascii="Times New Roman" w:hAnsi="Times New Roman" w:cs="Times New Roman"/>
        </w:rPr>
        <w:t xml:space="preserve"> к водоему: наблюдения за состоянием водоема в разное время года. Обсуждение правил поведения у водоема. Ознакомление с экологическим состоянием своей местности.</w:t>
      </w:r>
    </w:p>
    <w:p w:rsidR="007E4F72" w:rsidRPr="002A25ED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ED">
        <w:rPr>
          <w:rFonts w:ascii="Times New Roman" w:hAnsi="Times New Roman" w:cs="Times New Roman"/>
          <w:b/>
          <w:sz w:val="24"/>
          <w:szCs w:val="24"/>
        </w:rPr>
        <w:t xml:space="preserve">Живая природа 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  <w:b/>
        </w:rPr>
      </w:pPr>
      <w:r w:rsidRPr="00D171BC">
        <w:rPr>
          <w:rFonts w:ascii="Times New Roman" w:hAnsi="Times New Roman" w:cs="Times New Roman"/>
          <w:b/>
        </w:rPr>
        <w:t>Человек и природа</w:t>
      </w:r>
    </w:p>
    <w:p w:rsidR="007E4F72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Царства живой природы: бактерии, гри</w:t>
      </w:r>
      <w:r w:rsidRPr="00D171BC">
        <w:rPr>
          <w:rFonts w:ascii="Times New Roman" w:hAnsi="Times New Roman" w:cs="Times New Roman"/>
        </w:rPr>
        <w:softHyphen/>
        <w:t>бы, растения, животные. Признаки живых организмов: дыхание, питание, движение, рост, размножение, умирание. Представле</w:t>
      </w:r>
      <w:r w:rsidRPr="00D171BC">
        <w:rPr>
          <w:rFonts w:ascii="Times New Roman" w:hAnsi="Times New Roman" w:cs="Times New Roman"/>
        </w:rPr>
        <w:softHyphen/>
        <w:t>ние о взаимосвязи живых организмов с не</w:t>
      </w:r>
      <w:r w:rsidRPr="00D171BC">
        <w:rPr>
          <w:rFonts w:ascii="Times New Roman" w:hAnsi="Times New Roman" w:cs="Times New Roman"/>
        </w:rPr>
        <w:softHyphen/>
        <w:t>живой природой, о связях между разными представителями живой природы.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Растения, их разнообразие. Роль расте</w:t>
      </w:r>
      <w:r w:rsidRPr="00D171BC">
        <w:rPr>
          <w:rFonts w:ascii="Times New Roman" w:hAnsi="Times New Roman" w:cs="Times New Roman"/>
        </w:rPr>
        <w:softHyphen/>
        <w:t>ний в природе и жизни человека. Бережное отношение человека к растениям. Растения родного края, названия, краткая характерис</w:t>
      </w:r>
      <w:r w:rsidRPr="00D171BC">
        <w:rPr>
          <w:rFonts w:ascii="Times New Roman" w:hAnsi="Times New Roman" w:cs="Times New Roman"/>
        </w:rPr>
        <w:softHyphen/>
        <w:t>тика на основе наблюдений. Части растения (корень, стебель, лист, цветок, плод, семя). Условия, необходимые для жизни растений (свет, тепло, воздух, вода). Водоросли, мха, папоротники, хвойные и цветковые расте</w:t>
      </w:r>
      <w:r w:rsidRPr="00D171BC">
        <w:rPr>
          <w:rFonts w:ascii="Times New Roman" w:hAnsi="Times New Roman" w:cs="Times New Roman"/>
        </w:rPr>
        <w:softHyphen/>
        <w:t>ния. Деревья, кустарники, травы. Дикорас</w:t>
      </w:r>
      <w:r w:rsidRPr="00D171BC">
        <w:rPr>
          <w:rFonts w:ascii="Times New Roman" w:hAnsi="Times New Roman" w:cs="Times New Roman"/>
        </w:rPr>
        <w:softHyphen/>
        <w:t>тущие и культурные растения. Овощи и фрукты. Части растений, которые мы едим. Плоды и корнеплоды.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Животные, их разнообразие. Условия, не</w:t>
      </w:r>
      <w:r w:rsidRPr="00D171BC">
        <w:rPr>
          <w:rFonts w:ascii="Times New Roman" w:hAnsi="Times New Roman" w:cs="Times New Roman"/>
        </w:rPr>
        <w:softHyphen/>
        <w:t>обходимые для жизни животных (воздух, вода, тепло, пища). Представление о груп</w:t>
      </w:r>
      <w:r w:rsidRPr="00D171BC">
        <w:rPr>
          <w:rFonts w:ascii="Times New Roman" w:hAnsi="Times New Roman" w:cs="Times New Roman"/>
        </w:rPr>
        <w:softHyphen/>
        <w:t>пах животных: насекомые, рыбы, земновод</w:t>
      </w:r>
      <w:r w:rsidRPr="00D171BC">
        <w:rPr>
          <w:rFonts w:ascii="Times New Roman" w:hAnsi="Times New Roman" w:cs="Times New Roman"/>
        </w:rPr>
        <w:softHyphen/>
        <w:t>ные, пресмыкающиеся, птицы, млекопитаю</w:t>
      </w:r>
      <w:r w:rsidRPr="00D171BC">
        <w:rPr>
          <w:rFonts w:ascii="Times New Roman" w:hAnsi="Times New Roman" w:cs="Times New Roman"/>
        </w:rPr>
        <w:softHyphen/>
        <w:t>щие (или насекомые, рыбы, птицы, звери); разнообразие животных. Особенности пита</w:t>
      </w:r>
      <w:r w:rsidRPr="00D171BC">
        <w:rPr>
          <w:rFonts w:ascii="Times New Roman" w:hAnsi="Times New Roman" w:cs="Times New Roman"/>
        </w:rPr>
        <w:softHyphen/>
        <w:t>ния разных животных (хищные, раститель</w:t>
      </w:r>
      <w:r w:rsidRPr="00D171BC">
        <w:rPr>
          <w:rFonts w:ascii="Times New Roman" w:hAnsi="Times New Roman" w:cs="Times New Roman"/>
        </w:rPr>
        <w:softHyphen/>
        <w:t>ноядные, всеядные). Размножение живот</w:t>
      </w:r>
      <w:r w:rsidRPr="00D171BC">
        <w:rPr>
          <w:rFonts w:ascii="Times New Roman" w:hAnsi="Times New Roman" w:cs="Times New Roman"/>
        </w:rPr>
        <w:softHyphen/>
        <w:t>ных (насекомые, рыбы, птицы, звери). Ди</w:t>
      </w:r>
      <w:r w:rsidRPr="00D171BC">
        <w:rPr>
          <w:rFonts w:ascii="Times New Roman" w:hAnsi="Times New Roman" w:cs="Times New Roman"/>
        </w:rPr>
        <w:softHyphen/>
        <w:t>кие и домашние животные. Роль животных в природе и жизни людей, бережное отно</w:t>
      </w:r>
      <w:r w:rsidRPr="00D171BC">
        <w:rPr>
          <w:rFonts w:ascii="Times New Roman" w:hAnsi="Times New Roman" w:cs="Times New Roman"/>
        </w:rPr>
        <w:softHyphen/>
        <w:t>шение человека к животным. Животные родного края, их названия, краткая характе</w:t>
      </w:r>
      <w:r w:rsidRPr="00D171BC">
        <w:rPr>
          <w:rFonts w:ascii="Times New Roman" w:hAnsi="Times New Roman" w:cs="Times New Roman"/>
        </w:rPr>
        <w:softHyphen/>
        <w:t>ристика на основе наблюдений. Правила поведения с домашними животными.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Сохранение редких растений, животных. Красная книга.</w:t>
      </w:r>
    </w:p>
    <w:p w:rsidR="007E4F72" w:rsidRPr="00D171BC" w:rsidRDefault="007E4F72" w:rsidP="007E4F72">
      <w:pPr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 xml:space="preserve"> </w:t>
      </w:r>
      <w:r w:rsidRPr="00D171BC">
        <w:rPr>
          <w:rFonts w:ascii="Times New Roman" w:hAnsi="Times New Roman" w:cs="Times New Roman"/>
        </w:rPr>
        <w:tab/>
        <w:t>Грибы - съедобные и ядовитые, их раз</w:t>
      </w:r>
      <w:r w:rsidRPr="00D171BC">
        <w:rPr>
          <w:rFonts w:ascii="Times New Roman" w:hAnsi="Times New Roman" w:cs="Times New Roman"/>
        </w:rPr>
        <w:softHyphen/>
        <w:t>нообразие. Правила сбора грибов.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Бактерии, их роль в жизни живой при</w:t>
      </w:r>
      <w:r w:rsidRPr="00D171BC">
        <w:rPr>
          <w:rFonts w:ascii="Times New Roman" w:hAnsi="Times New Roman" w:cs="Times New Roman"/>
        </w:rPr>
        <w:softHyphen/>
        <w:t>роды и человека. Гигиена тела и жилища.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</w:rPr>
        <w:t>Красота и разнообразие природы России.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Практические работы.</w:t>
      </w:r>
      <w:r w:rsidRPr="00D171BC">
        <w:rPr>
          <w:rFonts w:ascii="Times New Roman" w:hAnsi="Times New Roman" w:cs="Times New Roman"/>
        </w:rPr>
        <w:t xml:space="preserve"> Проращивание семян; наблюдение за развитием растений в разных условиях; наблюдение и уход за комнатными растениями, за животными в уголке живой природы; изучение особен</w:t>
      </w:r>
      <w:r w:rsidRPr="00D171BC">
        <w:rPr>
          <w:rFonts w:ascii="Times New Roman" w:hAnsi="Times New Roman" w:cs="Times New Roman"/>
        </w:rPr>
        <w:softHyphen/>
        <w:t>ностей внешнего строения различных групп животных и растений с помощью коллек</w:t>
      </w:r>
      <w:r w:rsidRPr="00D171BC">
        <w:rPr>
          <w:rFonts w:ascii="Times New Roman" w:hAnsi="Times New Roman" w:cs="Times New Roman"/>
        </w:rPr>
        <w:softHyphen/>
        <w:t>ций и гербариев; рассматривание и класси</w:t>
      </w:r>
      <w:r w:rsidRPr="00D171BC">
        <w:rPr>
          <w:rFonts w:ascii="Times New Roman" w:hAnsi="Times New Roman" w:cs="Times New Roman"/>
        </w:rPr>
        <w:softHyphen/>
        <w:t>фикация плодов и семян; рассматривание строения плода и корнеплода; различение ядовитых грибов.</w:t>
      </w:r>
    </w:p>
    <w:p w:rsidR="007E4F72" w:rsidRPr="00D171BC" w:rsidRDefault="007E4F72" w:rsidP="007E4F72">
      <w:pPr>
        <w:ind w:firstLine="720"/>
        <w:jc w:val="both"/>
        <w:rPr>
          <w:rFonts w:ascii="Times New Roman" w:hAnsi="Times New Roman" w:cs="Times New Roman"/>
        </w:rPr>
      </w:pPr>
      <w:r w:rsidRPr="00D171BC">
        <w:rPr>
          <w:rFonts w:ascii="Times New Roman" w:hAnsi="Times New Roman" w:cs="Times New Roman"/>
          <w:i/>
        </w:rPr>
        <w:t>Экскурсия</w:t>
      </w:r>
      <w:r>
        <w:rPr>
          <w:rFonts w:ascii="Times New Roman" w:hAnsi="Times New Roman" w:cs="Times New Roman"/>
        </w:rPr>
        <w:t xml:space="preserve"> в природу, в зоопарк, в ботанический сад.</w:t>
      </w:r>
    </w:p>
    <w:p w:rsidR="007E4F72" w:rsidRPr="00AD0C97" w:rsidRDefault="00AD0C97" w:rsidP="007E4F72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Тематический план 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6"/>
        <w:gridCol w:w="2221"/>
        <w:gridCol w:w="1417"/>
        <w:gridCol w:w="3037"/>
      </w:tblGrid>
      <w:tr w:rsidR="00651D6D" w:rsidTr="00713E4F">
        <w:tc>
          <w:tcPr>
            <w:tcW w:w="2943" w:type="dxa"/>
          </w:tcPr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2127" w:type="dxa"/>
          </w:tcPr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1417" w:type="dxa"/>
          </w:tcPr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84" w:type="dxa"/>
          </w:tcPr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651D6D" w:rsidTr="00713E4F">
        <w:tc>
          <w:tcPr>
            <w:tcW w:w="2943" w:type="dxa"/>
          </w:tcPr>
          <w:p w:rsidR="00651D6D" w:rsidRPr="00A401A9" w:rsidRDefault="00651D6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Материки и океаны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Земли.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самое большое государство мира. Москва – столица. Россия – Родина космонавтики. 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Работа с физической картой России и полушарий, глобусом. С контурной картой полушарий.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AE" w:rsidRPr="00A401A9" w:rsidRDefault="00BF64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P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A9" w:rsidRDefault="00A401A9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Вещества. Три состояния вещества в природе – твердое, жидкое, газообразное, их основные свойства. Экология – наука о взаимосвязях между живыми организмами и окружающей средой.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Определение с помощью органов чувств разных объектов окружающего мира и их свойств; определение свойств веществ, находящихся в твердом, жидком и газообразном состоянии; знакомство с лупой, термометром; измерение температуры тела, воздуха, воды, снега.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Звезды. Солнце – звезда. Планеты. Луна- спутник Земли. Форма Земли. Вращение Земли вокруг оси и Солнца. Время: год, месяц, неделя, сутки. Причина смены дня и ночи. 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Область жизни на Земле.</w:t>
            </w: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по отношению к собственному телу, Солнцу и местным признакам. Горизонт, стороны горизонта.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Компас. Представление о глобусе и географической карте. Основные формы земной поверхности (рельеф): равнина, горы, холмы, овраги. Формы земной поверхности, свойственные родному краю. Красота и разнообразие ландшафтов России и родного края.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 относительно собственного тела, по Солнцу, компасу и местным признакам. Нахождение на глобусе и карте изучаемых объектов. Изготовление примитивного компаса.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Наблюдения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за высотой Солнца над горизонтом. За изменением длины тени от предметов в течение светового дня. За фазами Луны; за погодой.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DA" w:rsidRDefault="00114FD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Солнца на сушу. Тепловые пояса Земли и смена времен года. Причина смены времен года. </w:t>
            </w: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Вода. Вода на Земле. Водоемы естественные: океан, море, озеро, река, болото. Водоемы искусственные – пруд, водохранилище, каналы.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безопасного пользования источниками воды. Три состояния воды. Вода в атмосфере. Снег, лед. Свойства воды. Вода – растворитель. Очистка воды от примесей фильтрованием. Вода – одно из условий жизни на Земле. Вода в быту. </w:t>
            </w: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Воздух Представление о его составе. Свойства воздуха. Воздух как условие горения. Что такое ветер. Значение воздуха для растений, животных и человека. 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Взаимосвязи и взаимозависимости между компонентами неживой природы. Явления природы: снегопад. Листопад, ветер, гроза; смена времени суток, смена времен года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воды в природе. Представление о стихийных бедствиях на Земле. Стихийные бедствия, возможные в местности. Где находится школа. Изменение поверхности Земли под воздействием Солнца,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ветра и деятельности человека.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Охрана суши, воды и воздуха от загрязнения вредными веществами.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Определение свойств воздуха и воды; измерение температуры воздуха и воды; растворение в воде веществ, фильтрование; определение направления ветра с помощью флюгера.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 к водоему: наблюдения за состоянием водоема в разное время года. Обсуждение правил поведения у водоема. Ознакомление с экологическим состоянием своей местности.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природы: бактерии, грибы, растения, животные. Признаки живых организмов: дыхание , питание, движение, рост, размножение, умирание. Представление о взаимосвязи живых организмов с неживой природой, о связях  между разными представителями живой природы.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их разнообразие. Роль растений в природе и жизни человека к растениям.  Растения родного края, названия, краткая характеристика  на основе наблюдений. Части растения (корень, стебель, лист, цветок, плод, семя). Условия,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жизни растений (свет, тепло, воздух, вода). Водоросли, мхи, папоротники, хвойные и цветковые растения. Деревья, кустарники, травы. Дикорастущие и культурные растения.  Овощи   и фрукты. Части растений, которые мы едим. Плоды  и корнеплоды.</w:t>
            </w:r>
          </w:p>
          <w:p w:rsidR="001446A4" w:rsidRDefault="001446A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Животные , их разнообразие. Условия необходимые для жизни животных(воздух, вода, тепло, пища). Представление о группах животных: насекомые, рыбы, земноводные, пресмыкающиеся, птицы, млекопитающие (или насекомые, рыбы, птицы, звери); разнообразие животных. Особенности питания разных животных (хищные, растительноядные, всеядные). Размножение животных ( 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, и их названия, краткая характеристика на основе наблюдений. Правила поведения с домашними животными.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Сохранение редких растений, животных.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Грибы- съедобные и ядовитые, их разнообразие. Правила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сбора грибов.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Бактерии, их роль в жизни живой природы и человека. Гигиена тела и жилища.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Красота и разнообразие природа России.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Проращивание семян; наблюдение за развитием  растений в разных условиях; наблюдение и уход за комнатными растениями, за животными в уголке живой природы; изучение особенностей внешнего строения различных групп животных и растений с помощью коллекций и гербариев; рассматривание и классификация плодов и семян; рассматривание строения плода и корнеплода; различие ядовитых грибов.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Экскурсия в природу, зоопарк, в ботанический сад.</w:t>
            </w:r>
          </w:p>
          <w:p w:rsidR="00651D6D" w:rsidRPr="00A401A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Общий взгляд на Землю.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E4F" w:rsidRPr="0093437E" w:rsidRDefault="0046220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690F">
              <w:rPr>
                <w:rFonts w:ascii="Times New Roman" w:hAnsi="Times New Roman" w:cs="Times New Roman"/>
                <w:sz w:val="24"/>
                <w:szCs w:val="24"/>
              </w:rPr>
              <w:t>Россия – самое большое</w:t>
            </w:r>
            <w:r w:rsidR="00D56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E4F" w:rsidRPr="0093437E">
              <w:rPr>
                <w:rFonts w:ascii="Times New Roman" w:hAnsi="Times New Roman" w:cs="Times New Roman"/>
                <w:sz w:val="24"/>
                <w:szCs w:val="24"/>
              </w:rPr>
              <w:t>государство мира. Москва – столица.</w:t>
            </w:r>
          </w:p>
          <w:p w:rsidR="00651D6D" w:rsidRPr="0046220E" w:rsidRDefault="0046220E" w:rsidP="0071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 Россия – родина космонавтики.</w:t>
            </w:r>
          </w:p>
          <w:p w:rsidR="0046220E" w:rsidRPr="0093437E" w:rsidRDefault="0046220E" w:rsidP="00462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Материки и океаны Земли</w:t>
            </w:r>
            <w:r w:rsidRPr="00934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6220E" w:rsidRPr="0093437E" w:rsidRDefault="0046220E" w:rsidP="00462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Работа с физической картой России.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AE" w:rsidRPr="00A401A9" w:rsidRDefault="00BF64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463" w:rsidRPr="00A401A9" w:rsidRDefault="00CE646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t>Как изучают окружающий мир.</w:t>
            </w:r>
          </w:p>
          <w:p w:rsidR="00651D6D" w:rsidRPr="00A401A9" w:rsidRDefault="00702AFB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Вещества.</w:t>
            </w:r>
          </w:p>
          <w:p w:rsidR="00651D6D" w:rsidRPr="00A401A9" w:rsidRDefault="00702AFB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Три состояния вещества в природе – твердое, жидкое, газообразное, их основные свойства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51D6D" w:rsidRPr="00A401A9" w:rsidRDefault="00702AFB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Экология – наука о взаимосвязях между живыми организмами и окружающей средой.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AD0C9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AD0C9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Космос и Земля. 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EE6B9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Звезды. Солнце – звезда.</w:t>
            </w:r>
          </w:p>
          <w:p w:rsidR="00651D6D" w:rsidRPr="00A401A9" w:rsidRDefault="00EE6B9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D6D" w:rsidRPr="00A401A9" w:rsidRDefault="00EE6B9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Луна – спутник Земли.</w:t>
            </w:r>
          </w:p>
          <w:p w:rsidR="00651D6D" w:rsidRPr="00A401A9" w:rsidRDefault="00EE6B9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Форма Земли.</w:t>
            </w:r>
          </w:p>
          <w:p w:rsidR="00651D6D" w:rsidRPr="00A401A9" w:rsidRDefault="00FE730A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Вращение Земли вокруг оси и солнца.</w:t>
            </w:r>
          </w:p>
          <w:p w:rsidR="00651D6D" w:rsidRPr="00A401A9" w:rsidRDefault="002B6769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Время: год,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еделя, сутки. Причина смены дня и ночи</w:t>
            </w:r>
            <w:r w:rsidRPr="0093437E">
              <w:rPr>
                <w:rFonts w:ascii="Times New Roman" w:hAnsi="Times New Roman" w:cs="Times New Roman"/>
              </w:rPr>
              <w:t>.</w:t>
            </w:r>
          </w:p>
          <w:p w:rsidR="00651D6D" w:rsidRPr="00A401A9" w:rsidRDefault="00062E2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Область жизни на Земле.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64C8" w:rsidRDefault="007E64C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64C8" w:rsidRDefault="007E64C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AD0C9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AD0C9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200F31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83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Ориентирование</w:t>
            </w:r>
          </w:p>
          <w:p w:rsidR="00325BE0" w:rsidRPr="00343DBC" w:rsidRDefault="00325BE0" w:rsidP="00325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Ориентирование по отношению к собственному телу, Солнцу и местным признакам.</w:t>
            </w:r>
          </w:p>
          <w:p w:rsidR="00651D6D" w:rsidRPr="00A401A9" w:rsidRDefault="00321DD9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Горизонт. Стороны </w:t>
            </w:r>
            <w:r>
              <w:rPr>
                <w:rFonts w:ascii="Times New Roman" w:hAnsi="Times New Roman" w:cs="Times New Roman"/>
              </w:rPr>
              <w:lastRenderedPageBreak/>
              <w:t>горизонта</w:t>
            </w:r>
          </w:p>
          <w:p w:rsidR="00651D6D" w:rsidRPr="00A401A9" w:rsidRDefault="006B33A6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BC">
              <w:rPr>
                <w:rFonts w:ascii="Times New Roman" w:hAnsi="Times New Roman" w:cs="Times New Roman"/>
              </w:rPr>
              <w:t>Компас.</w:t>
            </w:r>
          </w:p>
          <w:p w:rsidR="005473E8" w:rsidRPr="0093437E" w:rsidRDefault="005473E8" w:rsidP="00547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по отношению к собственному телу, Солнцу, компасу и местным признакам.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651D6D" w:rsidRPr="00A401A9" w:rsidRDefault="005473E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Представление о глобусе и географической карте.</w:t>
            </w:r>
          </w:p>
          <w:p w:rsidR="00651D6D" w:rsidRPr="00A401A9" w:rsidRDefault="005473E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Основные формы земной поверхности (рельеф): равнина, горы, холмы, овраги.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сил природы.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FDA" w:rsidRPr="0093437E" w:rsidRDefault="00114FDA" w:rsidP="00114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пояса Земли. </w:t>
            </w:r>
          </w:p>
          <w:p w:rsidR="00651D6D" w:rsidRPr="00A401A9" w:rsidRDefault="00D16D79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eastAsia="Calibri" w:hAnsi="Times New Roman" w:cs="Times New Roman"/>
                <w:sz w:val="24"/>
                <w:szCs w:val="24"/>
              </w:rPr>
              <w:t>Смена времен года. Причина смены времен года.</w:t>
            </w:r>
          </w:p>
          <w:p w:rsidR="00651D6D" w:rsidRPr="00A401A9" w:rsidRDefault="00967C3A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Влияние солнца на сушу.</w:t>
            </w:r>
          </w:p>
          <w:p w:rsidR="00651D6D" w:rsidRPr="00A401A9" w:rsidRDefault="00967C3A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Представление о стихийных бедствиях на Земле.</w:t>
            </w:r>
          </w:p>
          <w:p w:rsidR="00AD0C97" w:rsidRDefault="00AD0C9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9738B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Вода и ее свойства</w:t>
            </w:r>
          </w:p>
          <w:p w:rsidR="00651D6D" w:rsidRPr="00A401A9" w:rsidRDefault="009738B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Вода. Вода на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воды.</w:t>
            </w:r>
          </w:p>
          <w:p w:rsidR="00651D6D" w:rsidRPr="00A401A9" w:rsidRDefault="007B4A7A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Три состояния 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 Правила безопасного пользования источниками воды.</w:t>
            </w:r>
          </w:p>
          <w:p w:rsidR="00651D6D" w:rsidRPr="00A401A9" w:rsidRDefault="0082580C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Вода в атмосфере. Снег, лед.</w:t>
            </w:r>
          </w:p>
          <w:p w:rsidR="00651D6D" w:rsidRPr="00A401A9" w:rsidRDefault="0010045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 растворитель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Очистка воды от примесей фильтрованием.</w:t>
            </w:r>
          </w:p>
          <w:p w:rsidR="00651D6D" w:rsidRPr="00A401A9" w:rsidRDefault="00A5323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Вода – одно из условий жизни на земле. Вода в быту.</w:t>
            </w:r>
          </w:p>
          <w:p w:rsidR="00651D6D" w:rsidRPr="00A401A9" w:rsidRDefault="001A19A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Водоемы естественные и искусственные.</w:t>
            </w:r>
          </w:p>
          <w:p w:rsidR="00651D6D" w:rsidRPr="00A401A9" w:rsidRDefault="00067EC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Экскурсия к водоему: наблюдения за состоянием водоема в разное время года. Правила поведения у водоема.</w:t>
            </w:r>
          </w:p>
          <w:p w:rsidR="00937824" w:rsidRDefault="0093782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93782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Воздух и его свойства</w:t>
            </w:r>
          </w:p>
          <w:p w:rsidR="00651D6D" w:rsidRPr="00A401A9" w:rsidRDefault="0093782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Воздух. Представление о его составе.</w:t>
            </w:r>
          </w:p>
          <w:p w:rsidR="00651D6D" w:rsidRPr="00A401A9" w:rsidRDefault="001B1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Свойства воздуха. Воздух как условие горения.</w:t>
            </w:r>
          </w:p>
          <w:p w:rsidR="00651D6D" w:rsidRPr="00A401A9" w:rsidRDefault="00EE598E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Что такое ветер.</w:t>
            </w:r>
          </w:p>
          <w:p w:rsidR="00651D6D" w:rsidRPr="00A401A9" w:rsidRDefault="00B81FE3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Значение воздуха для растений, животных и человека.</w:t>
            </w:r>
          </w:p>
          <w:p w:rsidR="00651D6D" w:rsidRPr="00A401A9" w:rsidRDefault="007012D8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DCC">
              <w:rPr>
                <w:rFonts w:ascii="Times New Roman" w:hAnsi="Times New Roman" w:cs="Times New Roman"/>
              </w:rPr>
              <w:t>Круговорот воды в природе.</w:t>
            </w:r>
          </w:p>
          <w:p w:rsidR="00651D6D" w:rsidRPr="00A401A9" w:rsidRDefault="009E7B50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Взаимосвязи и взаимозависимости между компонентами неживой природы.</w:t>
            </w:r>
          </w:p>
          <w:p w:rsidR="00B35ABC" w:rsidRPr="00F36C68" w:rsidRDefault="00B35ABC" w:rsidP="00B3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Явления природы: снегопад, листопад, ветер, гроза.</w:t>
            </w:r>
          </w:p>
          <w:p w:rsidR="00651D6D" w:rsidRPr="00A401A9" w:rsidRDefault="002A69E7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поверхности Земли под воздействием 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 воды, ветра и деятельности человека.</w:t>
            </w: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D6D" w:rsidRPr="00A401A9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b/>
                <w:sz w:val="24"/>
                <w:szCs w:val="24"/>
              </w:rPr>
              <w:t>Живая природа.</w:t>
            </w:r>
          </w:p>
          <w:p w:rsidR="00651D6D" w:rsidRDefault="00BE2A91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Царства живой природы: бактерии, грибы, растения, животные.</w:t>
            </w:r>
          </w:p>
          <w:p w:rsidR="0008661A" w:rsidRDefault="0008661A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Растения. Их разнообразие.</w:t>
            </w:r>
          </w:p>
          <w:p w:rsidR="00F37F92" w:rsidRDefault="00F37F9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человека. Бережное отношение человека к растениям.</w:t>
            </w:r>
          </w:p>
          <w:p w:rsidR="0017558C" w:rsidRDefault="0017558C" w:rsidP="00175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Водоросли, лишайники, мхи, папоротники. </w:t>
            </w:r>
          </w:p>
          <w:p w:rsidR="0017558C" w:rsidRDefault="0017558C" w:rsidP="00175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Деревья, кустарники травы Хвойные и цветковые растения</w:t>
            </w:r>
            <w:r w:rsidR="00D2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47F" w:rsidRPr="0093437E" w:rsidRDefault="00CD347F" w:rsidP="00CD3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Дикорастущие и культурные растения. </w:t>
            </w:r>
          </w:p>
          <w:p w:rsidR="00F37F92" w:rsidRDefault="000F67D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жизни растений.</w:t>
            </w:r>
          </w:p>
          <w:p w:rsidR="000F67DE" w:rsidRDefault="000F67DE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 и фрукты. Части растений, которые мы едим.</w:t>
            </w:r>
          </w:p>
          <w:p w:rsidR="009E1D31" w:rsidRDefault="009E1D31" w:rsidP="009E1D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Плоды и корнеплоды.</w:t>
            </w:r>
          </w:p>
          <w:p w:rsidR="00F277E7" w:rsidRPr="00B50780" w:rsidRDefault="00F277E7" w:rsidP="00F27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 – съедобные и ядовитые. Их разнообразие. Правила сбора грибов.</w:t>
            </w:r>
          </w:p>
          <w:p w:rsidR="001E3795" w:rsidRDefault="001E3795" w:rsidP="00CD27C8">
            <w:pPr>
              <w:rPr>
                <w:rFonts w:ascii="Times New Roman" w:hAnsi="Times New Roman" w:cs="Times New Roman"/>
                <w:b/>
              </w:rPr>
            </w:pPr>
          </w:p>
          <w:p w:rsidR="001E3795" w:rsidRDefault="001E3795" w:rsidP="00CD27C8">
            <w:pPr>
              <w:rPr>
                <w:rFonts w:ascii="Times New Roman" w:hAnsi="Times New Roman" w:cs="Times New Roman"/>
                <w:b/>
              </w:rPr>
            </w:pPr>
          </w:p>
          <w:p w:rsidR="001E3795" w:rsidRDefault="001E3795" w:rsidP="00CD27C8">
            <w:pPr>
              <w:rPr>
                <w:rFonts w:ascii="Times New Roman" w:hAnsi="Times New Roman" w:cs="Times New Roman"/>
                <w:b/>
              </w:rPr>
            </w:pPr>
          </w:p>
          <w:p w:rsidR="001446A4" w:rsidRDefault="001446A4" w:rsidP="00CD27C8">
            <w:pPr>
              <w:rPr>
                <w:rFonts w:ascii="Times New Roman" w:hAnsi="Times New Roman" w:cs="Times New Roman"/>
                <w:b/>
              </w:rPr>
            </w:pPr>
          </w:p>
          <w:p w:rsidR="00CD27C8" w:rsidRPr="00636DCC" w:rsidRDefault="001E3795" w:rsidP="00CD27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Живая природа. Жизнь животных.</w:t>
            </w:r>
          </w:p>
          <w:p w:rsidR="009E1D31" w:rsidRDefault="000D673B" w:rsidP="00713E4F">
            <w:pPr>
              <w:rPr>
                <w:rFonts w:ascii="Times New Roman" w:hAnsi="Times New Roman" w:cs="Times New Roman"/>
              </w:rPr>
            </w:pPr>
            <w:r w:rsidRPr="00636DCC">
              <w:rPr>
                <w:rFonts w:ascii="Times New Roman" w:hAnsi="Times New Roman" w:cs="Times New Roman"/>
              </w:rPr>
              <w:t>Животные</w:t>
            </w:r>
            <w:r>
              <w:rPr>
                <w:rFonts w:ascii="Times New Roman" w:hAnsi="Times New Roman" w:cs="Times New Roman"/>
              </w:rPr>
              <w:t>, их разнообразие.</w:t>
            </w:r>
            <w:r w:rsidRPr="00636D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Условия необходимые для жизни животных.</w:t>
            </w:r>
          </w:p>
          <w:p w:rsidR="0038510C" w:rsidRPr="0093437E" w:rsidRDefault="0038510C" w:rsidP="0038510C">
            <w:pPr>
              <w:rPr>
                <w:rFonts w:ascii="Times New Roman" w:hAnsi="Times New Roman" w:cs="Times New Roman"/>
              </w:rPr>
            </w:pPr>
            <w:r w:rsidRPr="0093437E">
              <w:rPr>
                <w:rFonts w:ascii="Times New Roman" w:hAnsi="Times New Roman" w:cs="Times New Roman"/>
              </w:rPr>
              <w:t xml:space="preserve">Представление о группах животных: насекомые, рыбы, птицы, звери); разнообразие животных. </w:t>
            </w:r>
          </w:p>
          <w:p w:rsidR="0038510C" w:rsidRDefault="0038510C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Размножение животных.</w:t>
            </w:r>
          </w:p>
          <w:p w:rsidR="0038510C" w:rsidRDefault="0038510C" w:rsidP="003851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питания разных животных.</w:t>
            </w:r>
          </w:p>
          <w:p w:rsidR="0038510C" w:rsidRDefault="00224C36" w:rsidP="003851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Дикие и домашние животные. </w:t>
            </w:r>
            <w:r w:rsidRPr="00636D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Роль животных в природе и жизни людей, бережное отношение человека к животным.</w:t>
            </w:r>
          </w:p>
          <w:p w:rsidR="00224C36" w:rsidRDefault="005B6EBA" w:rsidP="003851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редких растений, животных. Красная книга.</w:t>
            </w:r>
          </w:p>
          <w:p w:rsidR="005B6EBA" w:rsidRPr="00636DCC" w:rsidRDefault="00FB503B" w:rsidP="003851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Бактерии, их роль в жизни живой природы и человека.</w:t>
            </w:r>
          </w:p>
          <w:p w:rsidR="0038510C" w:rsidRDefault="008B64D7" w:rsidP="00713E4F">
            <w:pPr>
              <w:rPr>
                <w:rFonts w:ascii="Times New Roman" w:hAnsi="Times New Roman" w:cs="Times New Roman"/>
              </w:rPr>
            </w:pPr>
            <w:r w:rsidRPr="00636DCC">
              <w:rPr>
                <w:rFonts w:ascii="Times New Roman" w:hAnsi="Times New Roman" w:cs="Times New Roman"/>
              </w:rPr>
              <w:t>Гигиена</w:t>
            </w:r>
            <w:r>
              <w:rPr>
                <w:rFonts w:ascii="Times New Roman" w:hAnsi="Times New Roman" w:cs="Times New Roman"/>
              </w:rPr>
              <w:t xml:space="preserve"> тела и жилища</w:t>
            </w:r>
            <w:r w:rsidR="004C731D">
              <w:rPr>
                <w:rFonts w:ascii="Times New Roman" w:hAnsi="Times New Roman" w:cs="Times New Roman"/>
              </w:rPr>
              <w:t>.</w:t>
            </w:r>
          </w:p>
          <w:p w:rsidR="004C731D" w:rsidRPr="00A401A9" w:rsidRDefault="004C731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Экскурсия в зоопарк.</w:t>
            </w:r>
          </w:p>
        </w:tc>
        <w:tc>
          <w:tcPr>
            <w:tcW w:w="1417" w:type="dxa"/>
          </w:tcPr>
          <w:p w:rsidR="00651D6D" w:rsidRPr="00D5636D" w:rsidRDefault="0046220E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5ч</w:t>
            </w:r>
          </w:p>
          <w:p w:rsidR="00D8690F" w:rsidRDefault="00D8690F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0F" w:rsidRDefault="00D8690F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0F" w:rsidRDefault="00D8690F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0F" w:rsidRDefault="00D8690F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0F" w:rsidRDefault="00D8690F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0F" w:rsidRDefault="00D8690F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36D" w:rsidRDefault="00D563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36D" w:rsidRDefault="00D563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36D" w:rsidRDefault="00D563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36D" w:rsidRDefault="00D563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36D" w:rsidRDefault="00D563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E2D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062E2D" w:rsidRDefault="00062E2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E2D"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</w:p>
          <w:p w:rsidR="00062E2D" w:rsidRDefault="00062E2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2D" w:rsidRDefault="00062E2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4C8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4C8" w:rsidRDefault="007E64C8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  <w:p w:rsidR="005F00AE" w:rsidRDefault="005F00AE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97" w:rsidRDefault="00AD0C97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1006" w:rsidRPr="0042419C" w:rsidRDefault="00211006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19C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  <w:p w:rsidR="005F00AE" w:rsidRDefault="005F00AE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19C" w:rsidRDefault="0042419C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19C"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</w:p>
          <w:p w:rsidR="004D5342" w:rsidRDefault="004D5342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342" w:rsidRDefault="004D5342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342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84" w:rsidRDefault="001E6B8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B74" w:rsidRDefault="00D01B7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B74" w:rsidRDefault="00D01B7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B74" w:rsidRDefault="00D01B7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B74" w:rsidRDefault="00D01B74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6A4" w:rsidRDefault="001446A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B74" w:rsidRDefault="00D01B74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74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  <w:p w:rsidR="008230B5" w:rsidRDefault="008230B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5" w:rsidRPr="008230B5" w:rsidRDefault="008230B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651D6D" w:rsidRPr="00A401A9" w:rsidRDefault="00BF64AE" w:rsidP="00D71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показывать территорию России, ее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государственную границу на глобусе. Знакомиться с особенностями Государственного флага России (последовательность расположения полос, цвета флага, узнавание российского флага среди флагов других стран)</w:t>
            </w:r>
            <w:r w:rsidR="00A401A9" w:rsidRPr="00A401A9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рослушивать, декламировать гимн РФ, Готовить  рассказ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жителями. Оценивать свои личные качества и их проявления в семье. Извлекать (по заданию учителя) необходимую информацию из учебника, дополнительных источников знаний (словари, энциклопедии, справочники) и обсуждать полученные сведения. </w:t>
            </w:r>
            <w:r w:rsidR="00D71EBA"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 космонавтики для изучения Земли. </w:t>
            </w:r>
          </w:p>
          <w:p w:rsidR="00CE6463" w:rsidRDefault="00CE6463" w:rsidP="00CE64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Работать с готовыми моделями (</w:t>
            </w:r>
            <w:r w:rsidR="00BF64AE" w:rsidRPr="00A401A9">
              <w:rPr>
                <w:rFonts w:ascii="Times New Roman" w:hAnsi="Times New Roman" w:cs="Times New Roman"/>
                <w:sz w:val="24"/>
                <w:szCs w:val="24"/>
              </w:rPr>
              <w:t>глобусом, физической картой)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>: п</w:t>
            </w:r>
            <w:r w:rsidR="00BF64AE"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на глобусе и карте  материки и океаны; находить и определять географические объекты на физической карте России с помощью условных знаков.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«океан», «море», «озеро», «река». Уметь показывать на карте или глобусе различные водоемы. Знать моря Северного Ледовитого океана. Работа </w:t>
            </w:r>
            <w:r w:rsidRPr="00A40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рабочей тетрадью.</w:t>
            </w:r>
          </w:p>
          <w:p w:rsidR="00A401A9" w:rsidRPr="00A401A9" w:rsidRDefault="00A401A9" w:rsidP="00CE64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Характеризовать основные функции органов чувств. Извлекать ( по заданию учителя) необходимую информацию из учебника и дополнительных источников знаний (словари, энциклопедии, справочники) о природных сообществах и обсуждать полученные сведения. Различать природные объекты и изделия, характеризовать их отличительные свойства.</w:t>
            </w:r>
          </w:p>
          <w:p w:rsidR="00BF64AE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Приводить примеры веществ. Различать и характеризовать твердые тела, жидкости и газы. Характеризовать круговорот веществ как пример единства живого и неживого. </w:t>
            </w: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Характеризовать особенности звезд и планет на примере Солнца и Земли. Ориентироваться на местности с помощью компаса и карты, по местным признакам во время экскурсии. Сравнивать и различать день и ночь. И времена года. Объяснять (характеризовать) движение Земли относительно Солнца и его связь со сменой дня и ночи. Времен года. Различать разные формы земной поверхности (на примере своей местности). Находить на физической карте России разные водоемы своей местности. Моделировать формы поверхности из песка. Глины или пластилина. </w:t>
            </w: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Сравнивать и различать разные формы водоемов. Находить на физической карте России разные водоемы и определять их названия. Характеризовать (в ходе экскурсий и наблюдений)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формы земной поверхности и водоемы своей местности. </w:t>
            </w: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14FDA" w:rsidRDefault="00114FDA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Измерять температуру воздуха, воды с помощью термометра. Наблюдать простейшие опыты по изучению свойств воды. Характеризовать свойства воды, круговорот воды в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природе. Оценивать чистоту воды в водоемах и в системе водоснабжения своего края. </w:t>
            </w: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Наблюдать простейшие опыты по изучению свойств воздуха. Характеризовать свойства воздуха. Оценивать чистоту воздуха, необходимую для здоровья человека, растений, животных, в своем городе (селе). </w:t>
            </w: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личную роль в охране воды и воздуха. </w:t>
            </w:r>
          </w:p>
          <w:p w:rsidR="00AD0C97" w:rsidRDefault="00AD0C97" w:rsidP="00AD0C97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970C5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CA3628" w:rsidP="00A40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Приводит</w:t>
            </w:r>
            <w:r w:rsidR="001446A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примеры хвойных и цветковых растений, выделять их различия (на примере своей местности). Определять части цветкового растения. сравнивать и различать деревья, кустарники, травы. Характеризовать условия. Необходимые для жизни растений. Рассказывать о роли растений в природе и жизни людей. Сравнивать и различать дикорастущие и культурные растения, характеризовать их роль в жизни человека (на примере своей местности). Выращивать растения в группе (из семян, побегов, листа). Различать съедобные и ядовитые грибы (на примере своей местности). Рассказывать о роли грибов в природе и жизни людей. </w:t>
            </w: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1446A4" w:rsidRDefault="001446A4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970C59" w:rsidRDefault="00CA3628" w:rsidP="00A40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Описывать внешний вид , характерные особенности представителей насекомых, рыб, птиц, зверей (на примере своей местности). Называть примеры заботливого ухода за животными в доме, в живом уголке школы, в местном зоопарке; примеры работы на пасеке. Извлекать (по заданию учителя0 необходимую информацию из учебника и дополнительных источников знаний (словари, энциклопедии, справочники0 о растениях и животных своего региона и обсуждать полученные сведения. </w:t>
            </w: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  <w:p w:rsidR="00A401A9" w:rsidRPr="00A401A9" w:rsidRDefault="00A401A9" w:rsidP="00A401A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D6D" w:rsidTr="00713E4F">
        <w:tc>
          <w:tcPr>
            <w:tcW w:w="2943" w:type="dxa"/>
          </w:tcPr>
          <w:p w:rsidR="00651D6D" w:rsidRDefault="00651D6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F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общество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 человека. Правила гигиены. Что надо знать, чтобы сохранить органы чувств здоровыми. Правила организации учебного труда дома и в школе.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информации об окружающем мире: наблюдение, измерение, опыт, книги. Интернет. Исследовательская  работа. 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приборы. Назначение и устройство термометра. </w:t>
            </w:r>
          </w:p>
          <w:p w:rsidR="00651D6D" w:rsidRPr="00A117C9" w:rsidRDefault="00651D6D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51D6D" w:rsidRPr="00C41F94" w:rsidRDefault="00651D6D" w:rsidP="00713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F94">
              <w:rPr>
                <w:rFonts w:ascii="Times New Roman" w:hAnsi="Times New Roman" w:cs="Times New Roman"/>
                <w:b/>
                <w:sz w:val="24"/>
                <w:szCs w:val="24"/>
              </w:rPr>
              <w:t>Как изучают окружающий мир.</w:t>
            </w:r>
          </w:p>
          <w:p w:rsidR="00702AFB" w:rsidRPr="00A401A9" w:rsidRDefault="00702AFB" w:rsidP="00702A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Органы чувств человека</w:t>
            </w:r>
          </w:p>
          <w:p w:rsidR="00702AFB" w:rsidRPr="00A401A9" w:rsidRDefault="00702AFB" w:rsidP="00702A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Правила гигиены. Что надо знать, чтобы сохранить органы чувств здоровыми.</w:t>
            </w:r>
          </w:p>
          <w:p w:rsidR="00702AFB" w:rsidRPr="00A401A9" w:rsidRDefault="00702AFB" w:rsidP="00702A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учебного труда дома и в школе.</w:t>
            </w:r>
          </w:p>
          <w:p w:rsidR="00702AFB" w:rsidRPr="00A401A9" w:rsidRDefault="00702AFB" w:rsidP="00702A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информации об окружающем мире: наблюдение, измерение, опыт, книги. Интернет </w:t>
            </w:r>
            <w:r w:rsidRPr="00934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Исследовательская работа.</w:t>
            </w:r>
          </w:p>
          <w:p w:rsidR="00702AFB" w:rsidRPr="00A401A9" w:rsidRDefault="00702AFB" w:rsidP="00702A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7E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приборы. Назначение и устройство термометра.</w:t>
            </w:r>
          </w:p>
          <w:p w:rsidR="00651D6D" w:rsidRPr="00C41F94" w:rsidRDefault="00651D6D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51D6D" w:rsidRDefault="00020A8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6ч</w:t>
            </w:r>
          </w:p>
          <w:p w:rsidR="00020A85" w:rsidRDefault="00020A8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Pr="00020A85" w:rsidRDefault="00020A85" w:rsidP="0071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85" w:rsidRDefault="00020A8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A85" w:rsidRPr="00020A85" w:rsidRDefault="00020A85" w:rsidP="00713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</w:tcPr>
          <w:p w:rsidR="00651D6D" w:rsidRPr="00007E4A" w:rsidRDefault="00651D6D" w:rsidP="00713E4F">
            <w:pPr>
              <w:rPr>
                <w:rFonts w:ascii="Times New Roman" w:hAnsi="Times New Roman" w:cs="Times New Roman"/>
              </w:rPr>
            </w:pPr>
            <w:r w:rsidRPr="00007E4A">
              <w:rPr>
                <w:rFonts w:ascii="Times New Roman" w:hAnsi="Times New Roman" w:cs="Times New Roman"/>
              </w:rPr>
              <w:lastRenderedPageBreak/>
              <w:t xml:space="preserve">Понимание  назначения органов чувств для познания окружающего мира. </w:t>
            </w:r>
          </w:p>
          <w:p w:rsidR="00651D6D" w:rsidRPr="00007E4A" w:rsidRDefault="00651D6D" w:rsidP="00713E4F">
            <w:pPr>
              <w:rPr>
                <w:rFonts w:ascii="Times New Roman" w:hAnsi="Times New Roman" w:cs="Times New Roman"/>
              </w:rPr>
            </w:pPr>
            <w:r w:rsidRPr="00007E4A">
              <w:rPr>
                <w:rFonts w:ascii="Times New Roman" w:hAnsi="Times New Roman" w:cs="Times New Roman"/>
              </w:rPr>
              <w:t>Выполнение правил личной гигиены, безопасного поведения в доме, на улице, в природной среде.</w:t>
            </w:r>
          </w:p>
          <w:p w:rsidR="00651D6D" w:rsidRPr="00007E4A" w:rsidRDefault="00651D6D" w:rsidP="00713E4F">
            <w:pPr>
              <w:rPr>
                <w:rFonts w:ascii="Times New Roman" w:hAnsi="Times New Roman" w:cs="Times New Roman"/>
              </w:rPr>
            </w:pPr>
            <w:r w:rsidRPr="00007E4A">
              <w:rPr>
                <w:rFonts w:ascii="Times New Roman" w:hAnsi="Times New Roman" w:cs="Times New Roman"/>
              </w:rPr>
              <w:t>Использование на практике основных правил познания окружающего мира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51D6D" w:rsidRPr="00007E4A" w:rsidRDefault="00651D6D" w:rsidP="00713E4F">
            <w:pPr>
              <w:jc w:val="both"/>
              <w:rPr>
                <w:rFonts w:ascii="Times New Roman" w:hAnsi="Times New Roman" w:cs="Times New Roman"/>
              </w:rPr>
            </w:pPr>
            <w:r w:rsidRPr="00007E4A">
              <w:rPr>
                <w:rFonts w:ascii="Times New Roman" w:hAnsi="Times New Roman" w:cs="Times New Roman"/>
              </w:rPr>
              <w:t>Обсуждение правил здорового образа жизни.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выводов из наблюдений и, опираясь на имеющийся опыт, сопоставление</w:t>
            </w:r>
          </w:p>
          <w:p w:rsidR="00651D6D" w:rsidRDefault="00651D6D" w:rsidP="00713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научных сведений с результатами наблюдений за объектами природы.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научного опыта. Сравнение своих предположений с данными </w:t>
            </w:r>
            <w:r>
              <w:rPr>
                <w:rFonts w:ascii="Times New Roman" w:hAnsi="Times New Roman" w:cs="Times New Roman"/>
              </w:rPr>
              <w:lastRenderedPageBreak/>
              <w:t>справочников или энциклопедии. Изучение правил обращения с газовыми и электрическими приборами.</w:t>
            </w:r>
          </w:p>
          <w:p w:rsidR="00651D6D" w:rsidRDefault="00651D6D" w:rsidP="00713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телефонов экстренной помощи.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Соблюдение правил безопасности при работе с инструментами и приборами. Работа с рисунком учебника. 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Измерять температуру тела, вес и рост человека.</w:t>
            </w:r>
          </w:p>
          <w:p w:rsidR="00651D6D" w:rsidRDefault="00651D6D" w:rsidP="00713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Измерять температуру воздуха с помощью термометра.</w:t>
            </w:r>
          </w:p>
          <w:p w:rsidR="00651D6D" w:rsidRDefault="00651D6D" w:rsidP="00713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различия между источниками информации об окружающем мире: наблюдение, измерение, опыт, книги, Интернет.</w:t>
            </w:r>
          </w:p>
          <w:p w:rsidR="00651D6D" w:rsidRDefault="00651D6D" w:rsidP="00713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особенностей и возможностей разных средств массовой информации. Практическая работа с дополнительными источниками информации для освоения правил их использования.</w:t>
            </w:r>
          </w:p>
          <w:p w:rsidR="00651D6D" w:rsidRDefault="00651D6D" w:rsidP="00713E4F"/>
        </w:tc>
      </w:tr>
    </w:tbl>
    <w:p w:rsidR="00651D6D" w:rsidRDefault="00651D6D" w:rsidP="00651D6D"/>
    <w:p w:rsidR="0068606C" w:rsidRDefault="0068606C" w:rsidP="00686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программы</w:t>
      </w: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789"/>
      </w:tblGrid>
      <w:tr w:rsidR="0068606C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06C" w:rsidRPr="00BA644D" w:rsidRDefault="00686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68606C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Библиотечный фонд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D6" w:rsidRPr="00BA644D" w:rsidRDefault="00FA47D6" w:rsidP="00FA47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 А.Н. Окружа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ющий мир: Учебник для 2 класса. - Самара: Издательство «Учебная литература»: Изда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тельский дом «Федоров», 2011.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D6" w:rsidRPr="00BA644D" w:rsidRDefault="00FA47D6" w:rsidP="00FA47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 А.Н. Методи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рекомендации к курсу «Окружаю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щий мир», 1-2 класс. - Самара: Издатель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«Учебная литература»: Издательский дом «Федоров», 2011.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Толковый словарь</w:t>
            </w:r>
          </w:p>
          <w:p w:rsidR="0068606C" w:rsidRPr="00BA644D" w:rsidRDefault="006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D05" w:rsidRPr="00BA644D" w:rsidRDefault="000A1D05" w:rsidP="000A1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Любые доступные для детей энциклопе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дии, справочники, альбомы, по содержанию связанные с природой, историей, человеком и его здоровьем.</w:t>
            </w:r>
          </w:p>
          <w:p w:rsidR="0068606C" w:rsidRPr="00BA644D" w:rsidRDefault="0068606C" w:rsidP="00FA4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6C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</w:t>
            </w: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</w:p>
          <w:p w:rsidR="00BA644D" w:rsidRDefault="00BA644D">
            <w:pPr>
              <w:jc w:val="both"/>
              <w:rPr>
                <w:rFonts w:ascii="Times New Roman" w:hAnsi="Times New Roman" w:cs="Times New Roman"/>
              </w:rPr>
            </w:pPr>
          </w:p>
          <w:p w:rsidR="0068606C" w:rsidRDefault="006860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  <w:p w:rsidR="00BA644D" w:rsidRDefault="00BA644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Печатные пособия</w:t>
            </w:r>
          </w:p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C77" w:rsidRPr="00BA644D" w:rsidRDefault="005F5C77" w:rsidP="005F5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Таблицы групп растений и животных, отдельных органов человека и систем орга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нов, внешнего и внутреннего строения чело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века, значения полезных ископаемых;</w:t>
            </w:r>
          </w:p>
          <w:p w:rsidR="00BA644D" w:rsidRPr="00BA644D" w:rsidRDefault="00BA644D" w:rsidP="00BA6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 xml:space="preserve"> Настенные карты: «Физическая карта полушарий», «Физическая карта мира», «Физическая карта России», «Карта при</w:t>
            </w:r>
            <w:r w:rsidRPr="00BA644D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 зон мира», «Карта природных зон России», «Политическая карта мира»;</w:t>
            </w:r>
          </w:p>
          <w:p w:rsidR="0068606C" w:rsidRPr="00BA644D" w:rsidRDefault="00BA6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Атлас для начальных классов.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 w:rsidP="00BA6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6C" w:rsidRPr="00BA644D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Компьютерные диски</w:t>
            </w:r>
          </w:p>
        </w:tc>
      </w:tr>
      <w:tr w:rsidR="0068606C" w:rsidRPr="00BA644D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Экранно-звуковые пособия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</w:tr>
      <w:tr w:rsidR="0068606C" w:rsidRPr="00BA644D" w:rsidTr="0068606C">
        <w:trPr>
          <w:trHeight w:val="8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BA644D" w:rsidRDefault="00BA6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44D" w:rsidRDefault="00BA6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107BE4" w:rsidRDefault="00107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BE4" w:rsidRPr="00BA644D" w:rsidRDefault="00107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BA644D" w:rsidP="00BA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 пособия</w:t>
            </w:r>
          </w:p>
          <w:p w:rsidR="0068606C" w:rsidRPr="00BA644D" w:rsidRDefault="0068606C">
            <w:pPr>
              <w:jc w:val="both"/>
              <w:rPr>
                <w:sz w:val="24"/>
                <w:szCs w:val="24"/>
              </w:rPr>
            </w:pPr>
          </w:p>
          <w:p w:rsidR="00BA644D" w:rsidRDefault="00BA644D" w:rsidP="00BA64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Натуральные: гербарии, чучела, коллек</w:t>
            </w:r>
            <w:r>
              <w:rPr>
                <w:rFonts w:ascii="Times New Roman" w:hAnsi="Times New Roman" w:cs="Times New Roman"/>
              </w:rPr>
              <w:softHyphen/>
              <w:t>ции минералов и горных пород, скелет че</w:t>
            </w:r>
            <w:r>
              <w:rPr>
                <w:rFonts w:ascii="Times New Roman" w:hAnsi="Times New Roman" w:cs="Times New Roman"/>
              </w:rPr>
              <w:softHyphen/>
              <w:t>ловека, скелет любого млекопитающего;</w:t>
            </w:r>
          </w:p>
          <w:p w:rsidR="0068606C" w:rsidRDefault="00107B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Муляжи плодов, животных и отдель</w:t>
            </w:r>
            <w:r>
              <w:rPr>
                <w:rFonts w:ascii="Times New Roman" w:hAnsi="Times New Roman" w:cs="Times New Roman"/>
              </w:rPr>
              <w:softHyphen/>
              <w:t>ных органов человека;</w:t>
            </w:r>
          </w:p>
          <w:p w:rsidR="00107BE4" w:rsidRDefault="00107BE4">
            <w:pPr>
              <w:jc w:val="both"/>
              <w:rPr>
                <w:rFonts w:ascii="Times New Roman" w:hAnsi="Times New Roman" w:cs="Times New Roman"/>
              </w:rPr>
            </w:pPr>
          </w:p>
          <w:p w:rsidR="00107BE4" w:rsidRPr="00BA644D" w:rsidRDefault="00107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Физический глобус Земли, компас, тел</w:t>
            </w:r>
            <w:r>
              <w:rPr>
                <w:rFonts w:ascii="Times New Roman" w:hAnsi="Times New Roman" w:cs="Times New Roman"/>
              </w:rPr>
              <w:softHyphen/>
              <w:t>лурий, муляжи.</w:t>
            </w:r>
          </w:p>
        </w:tc>
      </w:tr>
      <w:tr w:rsidR="0068606C" w:rsidRPr="00BA644D" w:rsidTr="0068606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6C" w:rsidRPr="00BA644D" w:rsidRDefault="0068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Оборудование кабинета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Парты, стулья, магнитная доска</w:t>
            </w:r>
          </w:p>
          <w:p w:rsidR="0068606C" w:rsidRPr="00BA644D" w:rsidRDefault="0068606C">
            <w:pPr>
              <w:jc w:val="both"/>
              <w:rPr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4D">
              <w:rPr>
                <w:rFonts w:ascii="Times New Roman" w:hAnsi="Times New Roman" w:cs="Times New Roman"/>
                <w:sz w:val="24"/>
                <w:szCs w:val="24"/>
              </w:rPr>
              <w:t>Классная доска с набором приспособлений для крепления таблиц, картинок.</w:t>
            </w: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6C" w:rsidRPr="00BA644D" w:rsidRDefault="00686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06C" w:rsidRPr="00BA644D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Литература</w:t>
      </w: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Примерные программы по учебным предметам. Начальная школа.</w:t>
      </w:r>
      <w:r w:rsidR="00FA4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 «Просвещение», 2010 г.</w:t>
      </w:r>
    </w:p>
    <w:p w:rsidR="0068606C" w:rsidRDefault="0068606C" w:rsidP="006860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Программы начального общего образования. Система Л.В. Занкова. Самара: Издательский дом «Фёдоров», 2011 г.</w:t>
      </w:r>
    </w:p>
    <w:p w:rsidR="00191A5B" w:rsidRPr="00191A5B" w:rsidRDefault="0068606C" w:rsidP="00191A5B">
      <w:pPr>
        <w:jc w:val="both"/>
        <w:rPr>
          <w:rFonts w:ascii="Times New Roman" w:hAnsi="Times New Roman" w:cs="Times New Roman"/>
        </w:rPr>
      </w:pPr>
      <w:r w:rsidRPr="00191A5B">
        <w:rPr>
          <w:rFonts w:ascii="Times New Roman" w:hAnsi="Times New Roman" w:cs="Times New Roman"/>
          <w:sz w:val="24"/>
          <w:szCs w:val="24"/>
        </w:rPr>
        <w:t xml:space="preserve">3. </w:t>
      </w:r>
      <w:r w:rsidR="00191A5B" w:rsidRPr="00191A5B">
        <w:rPr>
          <w:rFonts w:ascii="Times New Roman" w:hAnsi="Times New Roman" w:cs="Times New Roman"/>
        </w:rPr>
        <w:t>Дмитриева Н.Я., Казаков А.Н. Методи</w:t>
      </w:r>
      <w:r w:rsidR="00191A5B" w:rsidRPr="00191A5B">
        <w:rPr>
          <w:rFonts w:ascii="Times New Roman" w:hAnsi="Times New Roman" w:cs="Times New Roman"/>
        </w:rPr>
        <w:softHyphen/>
        <w:t>ческие рекомендации к курсу «Окружаю</w:t>
      </w:r>
      <w:r w:rsidR="00191A5B" w:rsidRPr="00191A5B">
        <w:rPr>
          <w:rFonts w:ascii="Times New Roman" w:hAnsi="Times New Roman" w:cs="Times New Roman"/>
        </w:rPr>
        <w:softHyphen/>
        <w:t>щий мир», 1-2 класс. - Самара: Издатель</w:t>
      </w:r>
      <w:r w:rsidR="00191A5B" w:rsidRPr="00191A5B">
        <w:rPr>
          <w:rFonts w:ascii="Times New Roman" w:hAnsi="Times New Roman" w:cs="Times New Roman"/>
        </w:rPr>
        <w:softHyphen/>
        <w:t>ство «Учебная литература»: Издательский дом «Федоров», 2011.</w:t>
      </w:r>
    </w:p>
    <w:p w:rsidR="0068606C" w:rsidRDefault="0068606C" w:rsidP="006860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«Планируемые результаты начального общего образования». Под редакцией Г.С. Ковалёвой, О.Б. Логиновой. Москва: «Просвещение», 2010 г.</w:t>
      </w:r>
    </w:p>
    <w:p w:rsidR="0068606C" w:rsidRDefault="0068606C" w:rsidP="006860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«Как проектировать универсальные учебные действия в начальной школе». Под редакцией А.Г. Асмолова. Москва: «Просвещение»,2011 г.</w:t>
      </w:r>
    </w:p>
    <w:p w:rsidR="0021113A" w:rsidRDefault="0021113A" w:rsidP="0021113A">
      <w:pPr>
        <w:jc w:val="both"/>
        <w:rPr>
          <w:rFonts w:ascii="Times New Roman" w:hAnsi="Times New Roman" w:cs="Times New Roman"/>
        </w:rPr>
      </w:pPr>
      <w:r w:rsidRPr="0021113A">
        <w:rPr>
          <w:rFonts w:ascii="Times New Roman" w:hAnsi="Times New Roman" w:cs="Times New Roman"/>
          <w:sz w:val="24"/>
          <w:szCs w:val="24"/>
        </w:rPr>
        <w:t xml:space="preserve">6. </w:t>
      </w:r>
      <w:r w:rsidRPr="0021113A">
        <w:rPr>
          <w:rFonts w:ascii="Times New Roman" w:hAnsi="Times New Roman" w:cs="Times New Roman"/>
        </w:rPr>
        <w:t>Дмитриева Н.Я., Казаков А.Н. Окружа</w:t>
      </w:r>
      <w:r w:rsidRPr="0021113A">
        <w:rPr>
          <w:rFonts w:ascii="Times New Roman" w:hAnsi="Times New Roman" w:cs="Times New Roman"/>
        </w:rPr>
        <w:softHyphen/>
        <w:t>ющий мир: Учебник для 2 класса. - Самара: Издательство «Учебная литература»: Изда</w:t>
      </w:r>
      <w:r w:rsidRPr="0021113A">
        <w:rPr>
          <w:rFonts w:ascii="Times New Roman" w:hAnsi="Times New Roman" w:cs="Times New Roman"/>
        </w:rPr>
        <w:softHyphen/>
        <w:t>тельск</w:t>
      </w:r>
      <w:r w:rsidR="00855F85">
        <w:rPr>
          <w:rFonts w:ascii="Times New Roman" w:hAnsi="Times New Roman" w:cs="Times New Roman"/>
        </w:rPr>
        <w:t>ий дом «Федоров», 2011.</w:t>
      </w:r>
    </w:p>
    <w:p w:rsidR="00CB5320" w:rsidRPr="00CB5320" w:rsidRDefault="00CB5320" w:rsidP="00CB5320">
      <w:pPr>
        <w:jc w:val="both"/>
        <w:rPr>
          <w:rFonts w:ascii="Times New Roman" w:hAnsi="Times New Roman" w:cs="Times New Roman"/>
        </w:rPr>
      </w:pPr>
      <w:r w:rsidRPr="00CB5320">
        <w:rPr>
          <w:rFonts w:ascii="Times New Roman" w:hAnsi="Times New Roman" w:cs="Times New Roman"/>
        </w:rPr>
        <w:t>7. Дмитриева Н.Я., Казаков А.Н. Рабочая тетрадь для 2 класса к учебнику «Окру</w:t>
      </w:r>
      <w:r w:rsidRPr="00CB5320">
        <w:rPr>
          <w:rFonts w:ascii="Times New Roman" w:hAnsi="Times New Roman" w:cs="Times New Roman"/>
        </w:rPr>
        <w:softHyphen/>
        <w:t>жающий мир». - Самара: Издательство «Учебная</w:t>
      </w:r>
      <w:r>
        <w:rPr>
          <w:rFonts w:ascii="Times New Roman" w:hAnsi="Times New Roman" w:cs="Times New Roman"/>
        </w:rPr>
        <w:t xml:space="preserve"> литература»: Издательский дом «Федоров», 2011.</w:t>
      </w:r>
    </w:p>
    <w:p w:rsidR="0088254A" w:rsidRPr="0088254A" w:rsidRDefault="0088254A" w:rsidP="0088254A">
      <w:pPr>
        <w:jc w:val="both"/>
        <w:rPr>
          <w:rFonts w:ascii="Times New Roman" w:hAnsi="Times New Roman" w:cs="Times New Roman"/>
        </w:rPr>
      </w:pPr>
      <w:r w:rsidRPr="0088254A">
        <w:rPr>
          <w:rFonts w:ascii="Times New Roman" w:hAnsi="Times New Roman" w:cs="Times New Roman"/>
        </w:rPr>
        <w:t>8.Трофимова Г.В. Секреты и диковинки окружающего мира: Книга для чтения по курсу «Окружающий мир». - Самара: Кор</w:t>
      </w:r>
      <w:r w:rsidRPr="0088254A">
        <w:rPr>
          <w:rFonts w:ascii="Times New Roman" w:hAnsi="Times New Roman" w:cs="Times New Roman"/>
        </w:rPr>
        <w:softHyphen/>
        <w:t>порация «Федоров»</w:t>
      </w:r>
      <w:r>
        <w:rPr>
          <w:rFonts w:ascii="Times New Roman" w:hAnsi="Times New Roman" w:cs="Times New Roman"/>
        </w:rPr>
        <w:t>, 2011.</w:t>
      </w:r>
    </w:p>
    <w:p w:rsidR="0088254A" w:rsidRPr="0088254A" w:rsidRDefault="0088254A" w:rsidP="008825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88254A">
        <w:rPr>
          <w:rFonts w:ascii="Times New Roman" w:hAnsi="Times New Roman" w:cs="Times New Roman"/>
        </w:rPr>
        <w:t>Трофимова Г.В. Тайны близкие и да</w:t>
      </w:r>
      <w:r w:rsidRPr="0088254A">
        <w:rPr>
          <w:rFonts w:ascii="Times New Roman" w:hAnsi="Times New Roman" w:cs="Times New Roman"/>
        </w:rPr>
        <w:softHyphen/>
        <w:t>лекие: Книга для чтения по курсу «Окру</w:t>
      </w:r>
      <w:r w:rsidRPr="0088254A">
        <w:rPr>
          <w:rFonts w:ascii="Times New Roman" w:hAnsi="Times New Roman" w:cs="Times New Roman"/>
        </w:rPr>
        <w:softHyphen/>
        <w:t>жающий мир». - Самара: Корпорация «Фе</w:t>
      </w:r>
      <w:r w:rsidRPr="0088254A">
        <w:rPr>
          <w:rFonts w:ascii="Times New Roman" w:hAnsi="Times New Roman" w:cs="Times New Roman"/>
        </w:rPr>
        <w:softHyphen/>
        <w:t>доров»</w:t>
      </w:r>
      <w:r w:rsidR="001F1F59">
        <w:rPr>
          <w:rFonts w:ascii="Times New Roman" w:hAnsi="Times New Roman" w:cs="Times New Roman"/>
        </w:rPr>
        <w:t>, 2011.</w:t>
      </w:r>
    </w:p>
    <w:p w:rsidR="00CB5320" w:rsidRPr="0021113A" w:rsidRDefault="00CB5320" w:rsidP="0021113A">
      <w:pPr>
        <w:jc w:val="both"/>
        <w:rPr>
          <w:rFonts w:ascii="Times New Roman" w:hAnsi="Times New Roman" w:cs="Times New Roman"/>
        </w:rPr>
      </w:pPr>
    </w:p>
    <w:p w:rsidR="0021113A" w:rsidRDefault="0021113A" w:rsidP="0068606C">
      <w:pPr>
        <w:rPr>
          <w:rFonts w:ascii="Times New Roman" w:hAnsi="Times New Roman" w:cs="Times New Roman"/>
          <w:sz w:val="24"/>
          <w:szCs w:val="24"/>
        </w:rPr>
      </w:pPr>
    </w:p>
    <w:p w:rsidR="0068606C" w:rsidRDefault="0068606C" w:rsidP="0068606C">
      <w:pPr>
        <w:jc w:val="both"/>
        <w:rPr>
          <w:rFonts w:ascii="Times New Roman" w:hAnsi="Times New Roman" w:cs="Times New Roman"/>
        </w:rPr>
      </w:pPr>
    </w:p>
    <w:p w:rsidR="0068606C" w:rsidRDefault="0068606C" w:rsidP="0068606C">
      <w:pPr>
        <w:jc w:val="both"/>
        <w:rPr>
          <w:rFonts w:ascii="Times New Roman" w:hAnsi="Times New Roman" w:cs="Times New Roman"/>
        </w:rPr>
      </w:pPr>
    </w:p>
    <w:p w:rsidR="0068606C" w:rsidRDefault="0068606C" w:rsidP="0068606C">
      <w:pPr>
        <w:jc w:val="both"/>
        <w:rPr>
          <w:rFonts w:ascii="Times New Roman" w:hAnsi="Times New Roman" w:cs="Times New Roman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Pr="00A01F0B" w:rsidRDefault="00F65984" w:rsidP="00F65984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lastRenderedPageBreak/>
        <w:t xml:space="preserve">Согласовано                                                                                         </w:t>
      </w:r>
      <w:proofErr w:type="spellStart"/>
      <w:proofErr w:type="gramStart"/>
      <w:r w:rsidRPr="00A01F0B">
        <w:rPr>
          <w:rFonts w:ascii="Times New Roman" w:hAnsi="Times New Roman"/>
        </w:rPr>
        <w:t>Согласовано</w:t>
      </w:r>
      <w:proofErr w:type="spellEnd"/>
      <w:proofErr w:type="gramEnd"/>
    </w:p>
    <w:p w:rsidR="00F65984" w:rsidRPr="00A01F0B" w:rsidRDefault="00F65984" w:rsidP="00F65984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F65984" w:rsidRPr="00A01F0B" w:rsidRDefault="00F65984" w:rsidP="00F65984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A01F0B">
          <w:rPr>
            <w:rFonts w:ascii="Times New Roman" w:hAnsi="Times New Roman"/>
          </w:rPr>
          <w:t>2013 г</w:t>
        </w:r>
      </w:smartTag>
      <w:r w:rsidRPr="00A01F0B">
        <w:rPr>
          <w:rFonts w:ascii="Times New Roman" w:hAnsi="Times New Roman"/>
        </w:rPr>
        <w:t>.                                                                 __________2013 г.</w:t>
      </w:r>
    </w:p>
    <w:p w:rsidR="00F65984" w:rsidRPr="00A01F0B" w:rsidRDefault="00F65984" w:rsidP="00F65984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F65984" w:rsidRPr="00A01F0B" w:rsidRDefault="00F65984" w:rsidP="00F65984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F65984" w:rsidRDefault="00F65984" w:rsidP="00F65984">
      <w:pPr>
        <w:jc w:val="both"/>
        <w:rPr>
          <w:rFonts w:ascii="Times New Roman" w:hAnsi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F659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984" w:rsidRDefault="00F65984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06C" w:rsidRDefault="0068606C" w:rsidP="006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D6D" w:rsidRPr="00D171BC" w:rsidRDefault="00651D6D" w:rsidP="007E4F72">
      <w:pPr>
        <w:ind w:firstLine="720"/>
        <w:jc w:val="both"/>
        <w:rPr>
          <w:rFonts w:ascii="Times New Roman" w:hAnsi="Times New Roman" w:cs="Times New Roman"/>
        </w:rPr>
      </w:pPr>
    </w:p>
    <w:p w:rsidR="007E4F72" w:rsidRDefault="007E4F72" w:rsidP="007E4F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282" w:rsidRPr="00F67282" w:rsidRDefault="00F67282" w:rsidP="007E4F72">
      <w:pPr>
        <w:rPr>
          <w:rFonts w:ascii="Times New Roman" w:hAnsi="Times New Roman" w:cs="Times New Roman"/>
        </w:rPr>
      </w:pPr>
    </w:p>
    <w:p w:rsidR="001446A4" w:rsidRDefault="007A7D84" w:rsidP="007A7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1446A4" w:rsidRDefault="001446A4" w:rsidP="007A7D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715" w:rsidRPr="00B63994" w:rsidRDefault="00EB071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B0715" w:rsidRPr="00B63994" w:rsidSect="00EB0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E4D5A"/>
    <w:multiLevelType w:val="hybridMultilevel"/>
    <w:tmpl w:val="8C0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F72"/>
    <w:rsid w:val="00020A85"/>
    <w:rsid w:val="00062E2D"/>
    <w:rsid w:val="00067ECD"/>
    <w:rsid w:val="00077AD1"/>
    <w:rsid w:val="0008661A"/>
    <w:rsid w:val="000A1D05"/>
    <w:rsid w:val="000D673B"/>
    <w:rsid w:val="000E338F"/>
    <w:rsid w:val="000F67DE"/>
    <w:rsid w:val="00100454"/>
    <w:rsid w:val="00107BE4"/>
    <w:rsid w:val="00114FDA"/>
    <w:rsid w:val="001446A4"/>
    <w:rsid w:val="0017558C"/>
    <w:rsid w:val="00191A5B"/>
    <w:rsid w:val="001A19AE"/>
    <w:rsid w:val="001B16A4"/>
    <w:rsid w:val="001E3795"/>
    <w:rsid w:val="001E6B84"/>
    <w:rsid w:val="001F1F59"/>
    <w:rsid w:val="00200F31"/>
    <w:rsid w:val="00211006"/>
    <w:rsid w:val="0021113A"/>
    <w:rsid w:val="00224C36"/>
    <w:rsid w:val="0027370C"/>
    <w:rsid w:val="002A25ED"/>
    <w:rsid w:val="002A69E7"/>
    <w:rsid w:val="002B6769"/>
    <w:rsid w:val="002D0122"/>
    <w:rsid w:val="002D4873"/>
    <w:rsid w:val="002F7FEB"/>
    <w:rsid w:val="003030A8"/>
    <w:rsid w:val="00321DD9"/>
    <w:rsid w:val="00325BE0"/>
    <w:rsid w:val="00346FDD"/>
    <w:rsid w:val="0038510C"/>
    <w:rsid w:val="003A589C"/>
    <w:rsid w:val="003B2E5B"/>
    <w:rsid w:val="003C1BED"/>
    <w:rsid w:val="00420883"/>
    <w:rsid w:val="0042419C"/>
    <w:rsid w:val="0046220E"/>
    <w:rsid w:val="004C731D"/>
    <w:rsid w:val="004D5342"/>
    <w:rsid w:val="00534395"/>
    <w:rsid w:val="00537C1B"/>
    <w:rsid w:val="00545F8D"/>
    <w:rsid w:val="005473E8"/>
    <w:rsid w:val="005554E1"/>
    <w:rsid w:val="005870D1"/>
    <w:rsid w:val="005A1700"/>
    <w:rsid w:val="005B6EBA"/>
    <w:rsid w:val="005E1624"/>
    <w:rsid w:val="005F00AE"/>
    <w:rsid w:val="005F5C77"/>
    <w:rsid w:val="00605C3C"/>
    <w:rsid w:val="00651D6D"/>
    <w:rsid w:val="00652DC3"/>
    <w:rsid w:val="0068606C"/>
    <w:rsid w:val="006B1D64"/>
    <w:rsid w:val="006B33A6"/>
    <w:rsid w:val="007012D8"/>
    <w:rsid w:val="00702AFB"/>
    <w:rsid w:val="00713E4F"/>
    <w:rsid w:val="00732C6F"/>
    <w:rsid w:val="007A7D84"/>
    <w:rsid w:val="007B4A7A"/>
    <w:rsid w:val="007C21AE"/>
    <w:rsid w:val="007E4F72"/>
    <w:rsid w:val="007E64C8"/>
    <w:rsid w:val="007F01D3"/>
    <w:rsid w:val="00807013"/>
    <w:rsid w:val="008230B5"/>
    <w:rsid w:val="0082580C"/>
    <w:rsid w:val="00855F85"/>
    <w:rsid w:val="0088254A"/>
    <w:rsid w:val="008935AB"/>
    <w:rsid w:val="008B64D7"/>
    <w:rsid w:val="008B72A4"/>
    <w:rsid w:val="0093437E"/>
    <w:rsid w:val="00937824"/>
    <w:rsid w:val="00967C3A"/>
    <w:rsid w:val="00970C59"/>
    <w:rsid w:val="009738B8"/>
    <w:rsid w:val="00996760"/>
    <w:rsid w:val="009E1D31"/>
    <w:rsid w:val="009E7B50"/>
    <w:rsid w:val="00A3170F"/>
    <w:rsid w:val="00A3703A"/>
    <w:rsid w:val="00A401A9"/>
    <w:rsid w:val="00A53233"/>
    <w:rsid w:val="00AA0209"/>
    <w:rsid w:val="00AA0D78"/>
    <w:rsid w:val="00AD0C97"/>
    <w:rsid w:val="00AD4437"/>
    <w:rsid w:val="00AD7FEC"/>
    <w:rsid w:val="00B11F7A"/>
    <w:rsid w:val="00B35ABC"/>
    <w:rsid w:val="00B50780"/>
    <w:rsid w:val="00B63994"/>
    <w:rsid w:val="00B81FE3"/>
    <w:rsid w:val="00B97351"/>
    <w:rsid w:val="00BA01E2"/>
    <w:rsid w:val="00BA644D"/>
    <w:rsid w:val="00BB0F1A"/>
    <w:rsid w:val="00BD7B7C"/>
    <w:rsid w:val="00BE2A91"/>
    <w:rsid w:val="00BF64AE"/>
    <w:rsid w:val="00CA3628"/>
    <w:rsid w:val="00CB5320"/>
    <w:rsid w:val="00CD27C8"/>
    <w:rsid w:val="00CD347F"/>
    <w:rsid w:val="00CE6463"/>
    <w:rsid w:val="00D01B74"/>
    <w:rsid w:val="00D1198D"/>
    <w:rsid w:val="00D16D79"/>
    <w:rsid w:val="00D27BC6"/>
    <w:rsid w:val="00D5636D"/>
    <w:rsid w:val="00D71EBA"/>
    <w:rsid w:val="00D8690F"/>
    <w:rsid w:val="00DE300E"/>
    <w:rsid w:val="00DF5E4E"/>
    <w:rsid w:val="00DF7418"/>
    <w:rsid w:val="00E109AE"/>
    <w:rsid w:val="00E21BD0"/>
    <w:rsid w:val="00E23635"/>
    <w:rsid w:val="00E84DBA"/>
    <w:rsid w:val="00E87D76"/>
    <w:rsid w:val="00EB0715"/>
    <w:rsid w:val="00EE598E"/>
    <w:rsid w:val="00EE6B9E"/>
    <w:rsid w:val="00EE73CA"/>
    <w:rsid w:val="00EE7905"/>
    <w:rsid w:val="00EF46B4"/>
    <w:rsid w:val="00F07DD5"/>
    <w:rsid w:val="00F277E7"/>
    <w:rsid w:val="00F37F92"/>
    <w:rsid w:val="00F65984"/>
    <w:rsid w:val="00F67282"/>
    <w:rsid w:val="00FA47D6"/>
    <w:rsid w:val="00FB503B"/>
    <w:rsid w:val="00FE49FE"/>
    <w:rsid w:val="00FE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4F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B38C-1308-4776-884C-6221ED3F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23</Pages>
  <Words>6211</Words>
  <Characters>35403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2012-08-01T05:18:00Z</dcterms:created>
  <dcterms:modified xsi:type="dcterms:W3CDTF">2013-09-17T19:48:00Z</dcterms:modified>
</cp:coreProperties>
</file>